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13605" w14:textId="77777777" w:rsidR="00D71B2F" w:rsidRDefault="00D71B2F" w:rsidP="002F6691">
      <w:pPr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bCs/>
          <w:sz w:val="26"/>
          <w:szCs w:val="26"/>
          <w:lang w:val="hy-AM"/>
        </w:rPr>
      </w:pPr>
      <w:bookmarkStart w:id="0" w:name="_GoBack"/>
      <w:bookmarkEnd w:id="0"/>
    </w:p>
    <w:p w14:paraId="4094694D" w14:textId="77777777" w:rsidR="00D71B2F" w:rsidRPr="00F5716C" w:rsidRDefault="00D71B2F" w:rsidP="00D71B2F">
      <w:pPr>
        <w:ind w:firstLine="540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5716C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262AF3A" wp14:editId="7EE926E6">
            <wp:simplePos x="0" y="0"/>
            <wp:positionH relativeFrom="column">
              <wp:align>center</wp:align>
            </wp:positionH>
            <wp:positionV relativeFrom="paragraph">
              <wp:posOffset>-537845</wp:posOffset>
            </wp:positionV>
            <wp:extent cx="1133475" cy="1042670"/>
            <wp:effectExtent l="19050" t="0" r="9525" b="0"/>
            <wp:wrapNone/>
            <wp:docPr id="196" name="Picture 196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D2CF1E" w14:textId="77777777" w:rsidR="00D71B2F" w:rsidRPr="0021163B" w:rsidRDefault="00D71B2F" w:rsidP="00D71B2F">
      <w:pPr>
        <w:rPr>
          <w:rFonts w:ascii="Times Armenian" w:hAnsi="Times Armenian"/>
          <w:sz w:val="24"/>
          <w:szCs w:val="24"/>
        </w:rPr>
      </w:pPr>
    </w:p>
    <w:p w14:paraId="37608272" w14:textId="77777777" w:rsidR="00D71B2F" w:rsidRPr="0021163B" w:rsidRDefault="00D71B2F" w:rsidP="00D71B2F">
      <w:pPr>
        <w:rPr>
          <w:rFonts w:ascii="Times Armenian" w:hAnsi="Times Armenian"/>
          <w:sz w:val="24"/>
          <w:szCs w:val="24"/>
        </w:rPr>
      </w:pPr>
      <w:r>
        <w:rPr>
          <w:rFonts w:ascii="Times Armenian" w:hAnsi="Times Armeni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635CC" wp14:editId="24CAB0D9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66246" w14:textId="77777777" w:rsidR="00253ADA" w:rsidRPr="00D71B2F" w:rsidRDefault="00253ADA" w:rsidP="00D71B2F">
                            <w:pPr>
                              <w:pStyle w:val="4"/>
                              <w:jc w:val="center"/>
                              <w:rPr>
                                <w:rFonts w:ascii="GHEA Grapalat" w:hAnsi="GHEA Grapalat" w:cs="Sylfaen"/>
                                <w:b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D71B2F">
                              <w:rPr>
                                <w:rFonts w:ascii="GHEA Grapalat" w:hAnsi="GHEA Grapalat" w:cs="Times Armenia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D71B2F">
                              <w:rPr>
                                <w:rFonts w:ascii="GHEA Grapalat" w:hAnsi="GHEA Grapalat" w:cs="Times Armenia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D71B2F">
                              <w:rPr>
                                <w:rFonts w:ascii="GHEA Grapalat" w:hAnsi="GHEA Grapalat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, ՄՇԱԿՈՒՅԹԻ</w:t>
                            </w:r>
                          </w:p>
                          <w:p w14:paraId="6834E534" w14:textId="00099705" w:rsidR="00253ADA" w:rsidRPr="00D71B2F" w:rsidRDefault="00253ADA" w:rsidP="00D71B2F">
                            <w:pPr>
                              <w:pStyle w:val="4"/>
                              <w:jc w:val="center"/>
                              <w:rPr>
                                <w:rFonts w:ascii="GHEA Grapalat" w:hAnsi="GHEA Grapalat"/>
                                <w:b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ԵՎ ՍՊՈՐՏԻ</w:t>
                            </w:r>
                            <w:r w:rsidRPr="00D71B2F">
                              <w:rPr>
                                <w:rFonts w:ascii="GHEA Grapalat" w:hAnsi="GHEA Grapalat" w:cs="Times Armenia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D71B2F">
                              <w:rPr>
                                <w:rFonts w:ascii="GHEA Grapalat" w:hAnsi="GHEA Grapalat" w:cs="Sylfaen"/>
                                <w:bCs/>
                                <w:i w:val="0"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14:paraId="5049EA8F" w14:textId="0AF35A6F" w:rsidR="00253ADA" w:rsidRPr="00D71B2F" w:rsidRDefault="00253ADA" w:rsidP="00D71B2F">
                            <w:pPr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D71B2F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>ՀՐԱՄԱՆ</w:t>
                            </w:r>
                          </w:p>
                          <w:p w14:paraId="3EB854A7" w14:textId="77777777" w:rsidR="00253ADA" w:rsidRPr="008927C2" w:rsidRDefault="00253ADA" w:rsidP="00D71B2F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35CC" id="Rectangle 195" o:spid="_x0000_s1026" style="position:absolute;margin-left:0;margin-top:10.6pt;width:562pt;height:65.9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14:paraId="35466246" w14:textId="77777777" w:rsidR="00253ADA" w:rsidRPr="00D71B2F" w:rsidRDefault="00253ADA" w:rsidP="00D71B2F">
                      <w:pPr>
                        <w:pStyle w:val="Heading4"/>
                        <w:jc w:val="center"/>
                        <w:rPr>
                          <w:rFonts w:ascii="GHEA Grapalat" w:hAnsi="GHEA Grapalat" w:cs="Sylfaen"/>
                          <w:b/>
                          <w:bCs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ՀԱՅԱՍՏԱՆԻ</w:t>
                      </w:r>
                      <w:r w:rsidRPr="00D71B2F">
                        <w:rPr>
                          <w:rFonts w:ascii="GHEA Grapalat" w:hAnsi="GHEA Grapalat" w:cs="Times Armenia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ՀԱՆՐԱՊԵՏՈՒԹՅԱՆ</w:t>
                      </w:r>
                      <w:r w:rsidRPr="00D71B2F">
                        <w:rPr>
                          <w:rFonts w:ascii="GHEA Grapalat" w:hAnsi="GHEA Grapalat" w:cs="Times Armenia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ԿՐԹՈՒԹՅԱՆ</w:t>
                      </w:r>
                      <w:r w:rsidRPr="00D71B2F">
                        <w:rPr>
                          <w:rFonts w:ascii="GHEA Grapalat" w:hAnsi="GHEA Grapalat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 xml:space="preserve">, </w:t>
                      </w: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, ՄՇԱԿՈՒՅԹԻ</w:t>
                      </w:r>
                    </w:p>
                    <w:p w14:paraId="6834E534" w14:textId="00099705" w:rsidR="00253ADA" w:rsidRPr="00D71B2F" w:rsidRDefault="00253ADA" w:rsidP="00D71B2F">
                      <w:pPr>
                        <w:pStyle w:val="Heading4"/>
                        <w:jc w:val="center"/>
                        <w:rPr>
                          <w:rFonts w:ascii="GHEA Grapalat" w:hAnsi="GHEA Grapalat"/>
                          <w:b/>
                          <w:bCs/>
                          <w:i w:val="0"/>
                          <w:color w:val="auto"/>
                          <w:sz w:val="24"/>
                          <w:szCs w:val="24"/>
                        </w:rPr>
                      </w:pP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</w:rPr>
                        <w:t>ԵՎ ՍՊՈՐՏԻ</w:t>
                      </w:r>
                      <w:r w:rsidRPr="00D71B2F">
                        <w:rPr>
                          <w:rFonts w:ascii="GHEA Grapalat" w:hAnsi="GHEA Grapalat" w:cs="Times Armenian"/>
                          <w:bCs/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D71B2F">
                        <w:rPr>
                          <w:rFonts w:ascii="GHEA Grapalat" w:hAnsi="GHEA Grapalat" w:cs="Sylfaen"/>
                          <w:bCs/>
                          <w:i w:val="0"/>
                          <w:color w:val="auto"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14:paraId="5049EA8F" w14:textId="0AF35A6F" w:rsidR="00253ADA" w:rsidRPr="00D71B2F" w:rsidRDefault="00253ADA" w:rsidP="00D71B2F">
                      <w:pPr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D71B2F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>ՀՐԱՄԱՆ</w:t>
                      </w:r>
                    </w:p>
                    <w:p w14:paraId="3EB854A7" w14:textId="77777777" w:rsidR="00253ADA" w:rsidRPr="008927C2" w:rsidRDefault="00253ADA" w:rsidP="00D71B2F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79335F" w14:textId="77777777" w:rsidR="00D71B2F" w:rsidRPr="0021163B" w:rsidRDefault="00D71B2F" w:rsidP="00D71B2F">
      <w:pPr>
        <w:rPr>
          <w:rFonts w:ascii="Times Armenian" w:hAnsi="Times Armenian"/>
          <w:sz w:val="24"/>
          <w:szCs w:val="24"/>
        </w:rPr>
      </w:pPr>
    </w:p>
    <w:p w14:paraId="06971D3F" w14:textId="77777777" w:rsidR="00D71B2F" w:rsidRPr="0021163B" w:rsidRDefault="00D71B2F" w:rsidP="00D71B2F">
      <w:pPr>
        <w:rPr>
          <w:rFonts w:ascii="Times LatArm" w:hAnsi="Times LatArm"/>
          <w:sz w:val="24"/>
          <w:szCs w:val="24"/>
        </w:rPr>
      </w:pPr>
    </w:p>
    <w:p w14:paraId="18209A8C" w14:textId="33F18F16" w:rsidR="00D71B2F" w:rsidRPr="0021163B" w:rsidRDefault="00D71B2F" w:rsidP="00D71B2F">
      <w:pPr>
        <w:rPr>
          <w:rFonts w:ascii="Times LatArm" w:hAnsi="Times LatArm"/>
          <w:sz w:val="24"/>
          <w:szCs w:val="24"/>
        </w:rPr>
      </w:pPr>
      <w:r>
        <w:rPr>
          <w:rFonts w:ascii="Times LatArm" w:hAnsi="Times LatArm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EEF313A" wp14:editId="094040FC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E65C420" id="Line 19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14:paraId="7B7607C5" w14:textId="038CBC95" w:rsidR="00D71B2F" w:rsidRPr="00642DC0" w:rsidRDefault="00D71B2F" w:rsidP="00E159A8">
      <w:pPr>
        <w:spacing w:after="0" w:line="240" w:lineRule="auto"/>
        <w:rPr>
          <w:rFonts w:ascii="GHEA Grapalat" w:eastAsia="GHEA Grapalat" w:hAnsi="GHEA Grapalat" w:cs="GHEA Grapalat"/>
          <w:b/>
          <w:bCs/>
          <w:sz w:val="26"/>
          <w:szCs w:val="26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2BE02D4" wp14:editId="74A03BA5">
                <wp:simplePos x="0" y="0"/>
                <wp:positionH relativeFrom="column">
                  <wp:posOffset>254635</wp:posOffset>
                </wp:positionH>
                <wp:positionV relativeFrom="paragraph">
                  <wp:posOffset>147320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8B47CA" id="Line 20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11.6pt" to="125.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DQl1R9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34EC88E" wp14:editId="15288FF0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80474C9" id="Line 20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7583187" wp14:editId="3D7105A0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82B492" id="Line 20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    </w:pict>
          </mc:Fallback>
        </mc:AlternateContent>
      </w:r>
      <w:r w:rsidRPr="004548AB">
        <w:rPr>
          <w:rFonts w:ascii="GHEA Grapalat" w:hAnsi="GHEA Grapalat"/>
        </w:rPr>
        <w:t xml:space="preserve">  </w:t>
      </w:r>
      <w:r>
        <w:rPr>
          <w:rFonts w:ascii="GHEA Grapalat" w:hAnsi="GHEA Grapalat"/>
          <w:lang w:val="hy-AM"/>
        </w:rPr>
        <w:t xml:space="preserve">   </w:t>
      </w:r>
      <w:r w:rsidRPr="004548AB">
        <w:rPr>
          <w:rFonts w:ascii="GHEA Grapalat" w:hAnsi="GHEA Grapalat"/>
        </w:rPr>
        <w:t xml:space="preserve"> </w:t>
      </w:r>
      <w:r w:rsidRPr="008D7DE0">
        <w:rPr>
          <w:rFonts w:ascii="GHEA Grapalat" w:hAnsi="GHEA Grapalat"/>
          <w:spacing w:val="-20"/>
        </w:rPr>
        <w:t>N</w:t>
      </w:r>
      <w:r>
        <w:rPr>
          <w:rFonts w:ascii="GHEA Grapalat" w:hAnsi="GHEA Grapalat"/>
          <w:spacing w:val="-20"/>
          <w:lang w:val="hy-AM"/>
        </w:rPr>
        <w:t xml:space="preserve"> </w:t>
      </w:r>
      <w:r w:rsidRPr="008D7DE0">
        <w:rPr>
          <w:rFonts w:ascii="GHEA Grapalat" w:hAnsi="GHEA Grapalat"/>
          <w:spacing w:val="-20"/>
        </w:rPr>
        <w:t>o</w:t>
      </w:r>
      <w:r w:rsidR="00557562">
        <w:rPr>
          <w:rFonts w:ascii="GHEA Grapalat" w:hAnsi="GHEA Grapalat"/>
        </w:rPr>
        <w:t xml:space="preserve"> 2565 </w:t>
      </w:r>
      <w:r>
        <w:rPr>
          <w:rFonts w:ascii="GHEA Grapalat" w:hAnsi="GHEA Grapalat"/>
          <w:lang w:val="hy-AM"/>
        </w:rPr>
        <w:t>-</w:t>
      </w:r>
      <w:r w:rsidR="0055756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Ա/2</w:t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</w:r>
      <w:r w:rsidRPr="004548AB">
        <w:rPr>
          <w:rFonts w:ascii="GHEA Grapalat" w:hAnsi="GHEA Grapalat"/>
        </w:rPr>
        <w:tab/>
        <w:t xml:space="preserve">   </w:t>
      </w:r>
      <w:r w:rsidRPr="00557562">
        <w:rPr>
          <w:rFonts w:ascii="GHEA Grapalat" w:hAnsi="GHEA Grapalat"/>
          <w:lang w:val="hy-AM"/>
        </w:rPr>
        <w:t>«</w:t>
      </w:r>
      <w:r w:rsidR="00557562" w:rsidRPr="00557562">
        <w:rPr>
          <w:rFonts w:ascii="GHEA Grapalat" w:hAnsi="GHEA Grapalat"/>
        </w:rPr>
        <w:t xml:space="preserve">03» նոյեմբերի </w:t>
      </w:r>
      <w:r w:rsidRPr="00557562">
        <w:rPr>
          <w:rFonts w:ascii="GHEA Grapalat" w:hAnsi="GHEA Grapalat"/>
        </w:rPr>
        <w:t>202</w:t>
      </w:r>
      <w:r w:rsidRPr="00557562">
        <w:rPr>
          <w:rFonts w:ascii="GHEA Grapalat" w:hAnsi="GHEA Grapalat"/>
          <w:lang w:val="hy-AM"/>
        </w:rPr>
        <w:t>5</w:t>
      </w:r>
      <w:r w:rsidR="00557562" w:rsidRPr="00557562">
        <w:rPr>
          <w:rFonts w:ascii="GHEA Grapalat" w:hAnsi="GHEA Grapalat"/>
          <w:lang w:val="hy-AM"/>
        </w:rPr>
        <w:t xml:space="preserve"> թ.</w:t>
      </w:r>
      <w:r w:rsidRPr="00557562">
        <w:rPr>
          <w:rFonts w:ascii="GHEA Grapalat" w:hAnsi="GHEA Grapalat"/>
        </w:rPr>
        <w:tab/>
      </w:r>
      <w:r w:rsidRPr="001D5B64">
        <w:rPr>
          <w:rFonts w:ascii="GHEA Grapalat" w:hAnsi="GHEA Grapalat"/>
        </w:rPr>
        <w:tab/>
      </w:r>
      <w:r w:rsidRPr="001D5B64">
        <w:rPr>
          <w:rFonts w:ascii="GHEA Grapalat" w:hAnsi="GHEA Grapalat"/>
        </w:rPr>
        <w:tab/>
      </w:r>
      <w:r w:rsidRPr="001D5B64">
        <w:rPr>
          <w:rFonts w:ascii="GHEA Grapalat" w:hAnsi="GHEA Grapalat"/>
        </w:rPr>
        <w:tab/>
        <w:t xml:space="preserve">   </w:t>
      </w:r>
    </w:p>
    <w:p w14:paraId="01AE16AA" w14:textId="37BC864E" w:rsidR="00253ADA" w:rsidRPr="00C44185" w:rsidRDefault="00253ADA" w:rsidP="00E159A8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ՆԱԽԱՐԱՐԻ 2021 ԹՎԱԿԱՆԻ ՄԱՐՏԻ 10-Ի </w:t>
      </w:r>
      <w:r w:rsidRPr="00557562">
        <w:rPr>
          <w:rFonts w:ascii="GHEA Grapalat" w:hAnsi="GHEA Grapalat" w:cs="Sylfaen"/>
          <w:b/>
          <w:sz w:val="24"/>
          <w:szCs w:val="24"/>
          <w:lang w:val="hy-AM"/>
        </w:rPr>
        <w:t>N 345-</w:t>
      </w:r>
      <w:r>
        <w:rPr>
          <w:rFonts w:ascii="GHEA Grapalat" w:hAnsi="GHEA Grapalat" w:cs="Sylfaen"/>
          <w:b/>
          <w:sz w:val="24"/>
          <w:szCs w:val="24"/>
          <w:lang w:val="hy-AM"/>
        </w:rPr>
        <w:t>Ա/2 ՀՐԱՄԱՆՈՒՄ ՓՈՓՈԽՈՒԹՅՈՒՆ ԿԱՏԱՐԵԼՈՒ ՄԱՍԻՆ</w:t>
      </w:r>
    </w:p>
    <w:p w14:paraId="376B52A9" w14:textId="77777777" w:rsidR="00557562" w:rsidRDefault="00557562" w:rsidP="00E159A8">
      <w:pPr>
        <w:spacing w:line="240" w:lineRule="auto"/>
        <w:ind w:right="333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</w:p>
    <w:p w14:paraId="5DCA4E74" w14:textId="6007EB61" w:rsidR="00552001" w:rsidRDefault="00642DC0" w:rsidP="00E159A8">
      <w:pPr>
        <w:spacing w:line="240" w:lineRule="auto"/>
        <w:ind w:right="333"/>
        <w:jc w:val="both"/>
        <w:rPr>
          <w:rFonts w:ascii="GHEA Grapalat" w:hAnsi="GHEA Grapalat"/>
          <w:sz w:val="24"/>
          <w:szCs w:val="24"/>
          <w:lang w:val="hy-AM"/>
        </w:rPr>
      </w:pPr>
      <w:r w:rsidRPr="00A9637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Հիմք ընդունելով </w:t>
      </w:r>
      <w:r w:rsidRPr="00A96374">
        <w:rPr>
          <w:rFonts w:ascii="GHEA Grapalat" w:hAnsi="GHEA Grapalat"/>
          <w:sz w:val="24"/>
          <w:szCs w:val="24"/>
          <w:lang w:val="hy-AM"/>
        </w:rPr>
        <w:t xml:space="preserve">Կրթության և գիտության </w:t>
      </w:r>
      <w:r w:rsidR="00C30F7D">
        <w:rPr>
          <w:rFonts w:ascii="GHEA Grapalat" w:hAnsi="GHEA Grapalat"/>
          <w:sz w:val="24"/>
          <w:szCs w:val="24"/>
          <w:lang w:val="hy-AM"/>
        </w:rPr>
        <w:t xml:space="preserve">նախարարի </w:t>
      </w:r>
      <w:r w:rsidRPr="00A96374">
        <w:rPr>
          <w:rFonts w:ascii="GHEA Grapalat" w:hAnsi="GHEA Grapalat"/>
          <w:sz w:val="24"/>
          <w:szCs w:val="24"/>
          <w:lang w:val="is-IS"/>
        </w:rPr>
        <w:t>201</w:t>
      </w:r>
      <w:r w:rsidRPr="00A96374">
        <w:rPr>
          <w:rFonts w:ascii="GHEA Grapalat" w:hAnsi="GHEA Grapalat"/>
          <w:sz w:val="24"/>
          <w:szCs w:val="24"/>
          <w:lang w:val="hy-AM"/>
        </w:rPr>
        <w:t>3</w:t>
      </w:r>
      <w:r w:rsidRPr="00A96374">
        <w:rPr>
          <w:rFonts w:ascii="GHEA Grapalat" w:hAnsi="GHEA Grapalat"/>
          <w:sz w:val="24"/>
          <w:szCs w:val="24"/>
          <w:lang w:val="is-IS"/>
        </w:rPr>
        <w:t xml:space="preserve"> </w:t>
      </w:r>
      <w:r w:rsidRPr="00A96374">
        <w:rPr>
          <w:rFonts w:ascii="GHEA Grapalat" w:hAnsi="GHEA Grapalat"/>
          <w:sz w:val="24"/>
          <w:szCs w:val="24"/>
          <w:lang w:val="hy-AM"/>
        </w:rPr>
        <w:t>թվականի ապրիլի</w:t>
      </w:r>
      <w:r w:rsidRPr="00A96374">
        <w:rPr>
          <w:rFonts w:ascii="GHEA Grapalat" w:hAnsi="GHEA Grapalat"/>
          <w:sz w:val="24"/>
          <w:szCs w:val="24"/>
          <w:lang w:val="is-IS"/>
        </w:rPr>
        <w:t xml:space="preserve"> 15-</w:t>
      </w:r>
      <w:r w:rsidRPr="00A96374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52001" w:rsidRPr="00A96374">
        <w:rPr>
          <w:rFonts w:ascii="GHEA Grapalat" w:hAnsi="GHEA Grapalat"/>
          <w:sz w:val="24"/>
          <w:szCs w:val="24"/>
          <w:lang w:val="hy-AM"/>
        </w:rPr>
        <w:t xml:space="preserve">                   </w:t>
      </w:r>
      <w:r w:rsidRPr="00A96374">
        <w:rPr>
          <w:rFonts w:ascii="GHEA Grapalat" w:hAnsi="GHEA Grapalat"/>
          <w:sz w:val="24"/>
          <w:szCs w:val="24"/>
          <w:lang w:val="is-IS"/>
        </w:rPr>
        <w:t xml:space="preserve">N </w:t>
      </w:r>
      <w:r w:rsidRPr="00A96374">
        <w:rPr>
          <w:rFonts w:ascii="GHEA Grapalat" w:hAnsi="GHEA Grapalat"/>
          <w:sz w:val="24"/>
          <w:szCs w:val="24"/>
          <w:lang w:val="hy-AM"/>
        </w:rPr>
        <w:t>396</w:t>
      </w:r>
      <w:r w:rsidRPr="00A96374">
        <w:rPr>
          <w:rFonts w:ascii="GHEA Grapalat" w:hAnsi="GHEA Grapalat"/>
          <w:sz w:val="24"/>
          <w:szCs w:val="24"/>
          <w:lang w:val="is-IS"/>
        </w:rPr>
        <w:t xml:space="preserve">-Ն </w:t>
      </w:r>
      <w:r w:rsidRPr="00A96374">
        <w:rPr>
          <w:rFonts w:ascii="GHEA Grapalat" w:hAnsi="GHEA Grapalat"/>
          <w:sz w:val="24"/>
          <w:szCs w:val="24"/>
          <w:lang w:val="hy-AM"/>
        </w:rPr>
        <w:t xml:space="preserve">հրամանի </w:t>
      </w:r>
      <w:r w:rsidR="00281BA7">
        <w:rPr>
          <w:rFonts w:ascii="GHEA Grapalat" w:hAnsi="GHEA Grapalat"/>
          <w:sz w:val="24"/>
          <w:szCs w:val="24"/>
          <w:lang w:val="hy-AM"/>
        </w:rPr>
        <w:t>հ</w:t>
      </w:r>
      <w:r w:rsidRPr="00A96374">
        <w:rPr>
          <w:rFonts w:ascii="GHEA Grapalat" w:hAnsi="GHEA Grapalat"/>
          <w:sz w:val="24"/>
          <w:szCs w:val="24"/>
          <w:lang w:val="hy-AM"/>
        </w:rPr>
        <w:t>ավելվածի 39-րդ կետը</w:t>
      </w:r>
      <w:r w:rsidR="00A96374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52001" w:rsidRP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«Նորմատիվ իրավական ակտերի մասին» </w:t>
      </w:r>
      <w:r w:rsid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                </w:t>
      </w:r>
      <w:r w:rsidR="00552001" w:rsidRP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ՀՀ օրենքի 33-րդ</w:t>
      </w:r>
      <w:r w:rsid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, </w:t>
      </w:r>
      <w:r w:rsidR="00552001" w:rsidRP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34-րդ </w:t>
      </w:r>
      <w:r w:rsidR="00A96374" w:rsidRPr="00A96374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>հոդվածները</w:t>
      </w:r>
      <w:r w:rsidR="00A96374" w:rsidRPr="00A96374">
        <w:rPr>
          <w:rFonts w:ascii="GHEA Grapalat" w:hAnsi="GHEA Grapalat"/>
          <w:sz w:val="24"/>
          <w:szCs w:val="24"/>
          <w:lang w:val="hy-AM"/>
        </w:rPr>
        <w:t>՝</w:t>
      </w:r>
    </w:p>
    <w:p w14:paraId="1D008141" w14:textId="77777777" w:rsidR="00557562" w:rsidRDefault="00557562" w:rsidP="00E159A8">
      <w:pPr>
        <w:tabs>
          <w:tab w:val="left" w:pos="30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8F3584B" w14:textId="77777777" w:rsidR="00642DC0" w:rsidRPr="001D5B64" w:rsidRDefault="00642DC0" w:rsidP="00E159A8">
      <w:pPr>
        <w:tabs>
          <w:tab w:val="left" w:pos="30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D5B64">
        <w:rPr>
          <w:rFonts w:ascii="GHEA Grapalat" w:hAnsi="GHEA Grapalat"/>
          <w:b/>
          <w:sz w:val="24"/>
          <w:szCs w:val="24"/>
          <w:lang w:val="hy-AM"/>
        </w:rPr>
        <w:t>Հ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Ր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Ա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Մ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Ա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Յ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ՈՒ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Մ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Ե</w:t>
      </w:r>
      <w:r w:rsidRPr="001D5B64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Pr="001D5B64">
        <w:rPr>
          <w:rFonts w:ascii="GHEA Grapalat" w:hAnsi="GHEA Grapalat"/>
          <w:b/>
          <w:sz w:val="24"/>
          <w:szCs w:val="24"/>
          <w:lang w:val="hy-AM"/>
        </w:rPr>
        <w:t>Մ</w:t>
      </w:r>
    </w:p>
    <w:p w14:paraId="45A6ECB8" w14:textId="7C446F72" w:rsidR="00642DC0" w:rsidRPr="00642DC0" w:rsidRDefault="00642DC0" w:rsidP="00E159A8">
      <w:pPr>
        <w:pStyle w:val="Body"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hanging="284"/>
        <w:jc w:val="both"/>
        <w:rPr>
          <w:rFonts w:ascii="GHEA Grapalat" w:eastAsia="GHEA Grapalat" w:hAnsi="GHEA Grapalat" w:cs="GHEA Grapalat"/>
          <w:bCs/>
          <w:sz w:val="24"/>
          <w:szCs w:val="24"/>
          <w:u w:color="000000"/>
          <w:lang w:val="hy-AM"/>
        </w:rPr>
      </w:pPr>
      <w:r w:rsidRPr="00642DC0">
        <w:rPr>
          <w:rFonts w:ascii="GHEA Grapalat" w:hAnsi="GHEA Grapalat" w:cs="Sylfaen"/>
          <w:bCs/>
          <w:sz w:val="24"/>
          <w:szCs w:val="24"/>
          <w:bdr w:val="none" w:sz="0" w:space="0" w:color="auto" w:frame="1"/>
          <w:lang w:val="hy-AM"/>
        </w:rPr>
        <w:t>Հ</w:t>
      </w:r>
      <w:r w:rsidRPr="00642DC0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այաստանի Հանրապետության կրթության, գիտության, մշակույթի և սպորտի նախարարի 2021 թվականի մարտի </w:t>
      </w:r>
      <w:r w:rsidRPr="00642DC0">
        <w:rPr>
          <w:rFonts w:ascii="GHEA Grapalat" w:hAnsi="GHEA Grapalat"/>
          <w:sz w:val="24"/>
          <w:szCs w:val="24"/>
          <w:shd w:val="clear" w:color="auto" w:fill="FFFFFF"/>
          <w:lang w:val="hy-AM"/>
        </w:rPr>
        <w:t>10</w:t>
      </w:r>
      <w:r w:rsidRPr="00642DC0">
        <w:rPr>
          <w:rFonts w:ascii="GHEA Grapalat" w:hAnsi="GHEA Grapalat"/>
          <w:sz w:val="24"/>
          <w:szCs w:val="24"/>
          <w:lang w:val="hy-AM"/>
        </w:rPr>
        <w:t>-ի՝</w:t>
      </w:r>
      <w:r w:rsidRPr="00642DC0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642DC0">
        <w:rPr>
          <w:rFonts w:ascii="GHEA Grapalat" w:hAnsi="GHEA Grapalat" w:cs="Arial"/>
          <w:noProof/>
          <w:sz w:val="24"/>
          <w:szCs w:val="24"/>
          <w:lang w:val="hy-AM"/>
          <w14:ligatures w14:val="standardContextual"/>
        </w:rPr>
        <w:t>«</w:t>
      </w:r>
      <w:r w:rsidRPr="00642DC0">
        <w:rPr>
          <w:rFonts w:ascii="GHEA Grapalat" w:eastAsia="GHEA Grapalat" w:hAnsi="GHEA Grapalat" w:cs="GHEA Grapalat"/>
          <w:bCs/>
          <w:sz w:val="24"/>
          <w:szCs w:val="24"/>
          <w:u w:color="000000"/>
          <w:lang w:val="hy-AM"/>
        </w:rPr>
        <w:t>Հանրակրթական պետական հիմնական ծրագրեր իրականացնող ուսումնական հաստատության ուսուցչի թափուր տեղը համալրելու մրցույթի անցկացման թեստավորման փուլի հարցաշարը հաստատելու մասին»</w:t>
      </w:r>
      <w:r w:rsidRPr="00642DC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42DC0">
        <w:rPr>
          <w:rFonts w:ascii="GHEA Grapalat" w:eastAsia="GHEA Grapalat" w:hAnsi="GHEA Grapalat" w:cs="GHEA Grapalat"/>
          <w:sz w:val="24"/>
          <w:szCs w:val="24"/>
          <w:lang w:val="hy-AM"/>
        </w:rPr>
        <w:t>հրամանի հավելվածը շարադրել նոր խմբագրությամբ՝ համաձ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այն Հավելվածի։</w:t>
      </w:r>
    </w:p>
    <w:p w14:paraId="3ECF3ED1" w14:textId="214017D1" w:rsidR="00642DC0" w:rsidRPr="00BD7ED8" w:rsidRDefault="00642DC0" w:rsidP="00E159A8">
      <w:pPr>
        <w:numPr>
          <w:ilvl w:val="0"/>
          <w:numId w:val="31"/>
        </w:numPr>
        <w:spacing w:after="0" w:line="240" w:lineRule="auto"/>
        <w:ind w:left="0" w:hanging="34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2B72">
        <w:rPr>
          <w:rFonts w:ascii="GHEA Grapalat" w:hAnsi="GHEA Grapalat" w:cs="Sylfaen"/>
          <w:sz w:val="24"/>
          <w:szCs w:val="24"/>
          <w:lang w:val="hy-AM"/>
        </w:rPr>
        <w:t xml:space="preserve">Սույն հրամանն ուժի մեջ է մտնում </w:t>
      </w:r>
      <w:r w:rsidR="005E56C5" w:rsidRPr="005E56C5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>նախարարության պաշտոնական կայքէջում տեղադրելու</w:t>
      </w:r>
      <w:r w:rsidR="00BD7ED8">
        <w:rPr>
          <w:rFonts w:ascii="GHEA Grapalat" w:hAnsi="GHEA Grapalat"/>
          <w:color w:val="191919"/>
          <w:sz w:val="24"/>
          <w:szCs w:val="24"/>
          <w:shd w:val="clear" w:color="auto" w:fill="FFFFFF"/>
          <w:lang w:val="hy-AM"/>
        </w:rPr>
        <w:t xml:space="preserve"> օրվան</w:t>
      </w:r>
      <w:r w:rsidR="00BD7E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7ED8">
        <w:rPr>
          <w:rFonts w:ascii="GHEA Grapalat" w:hAnsi="GHEA Grapalat" w:cs="Sylfaen"/>
          <w:sz w:val="24"/>
          <w:szCs w:val="24"/>
          <w:lang w:val="hy-AM"/>
        </w:rPr>
        <w:t>հաջորդող օրվանից և կիրառելի է</w:t>
      </w:r>
      <w:r w:rsidR="00BD7E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7ED8">
        <w:rPr>
          <w:rFonts w:ascii="GHEA Grapalat" w:hAnsi="GHEA Grapalat" w:cs="Sylfaen"/>
          <w:sz w:val="24"/>
          <w:szCs w:val="24"/>
          <w:lang w:val="hy-AM"/>
        </w:rPr>
        <w:t>2025 թվականի նոյեմբերի</w:t>
      </w:r>
      <w:r w:rsidR="008D17B7">
        <w:rPr>
          <w:rFonts w:ascii="GHEA Grapalat" w:hAnsi="GHEA Grapalat" w:cs="Sylfaen"/>
          <w:sz w:val="24"/>
          <w:szCs w:val="24"/>
          <w:lang w:val="hy-AM"/>
        </w:rPr>
        <w:t xml:space="preserve"> 17</w:t>
      </w:r>
      <w:r w:rsidRPr="00BD7ED8">
        <w:rPr>
          <w:rFonts w:ascii="GHEA Grapalat" w:hAnsi="GHEA Grapalat" w:cs="Sylfaen"/>
          <w:sz w:val="24"/>
          <w:szCs w:val="24"/>
          <w:lang w:val="hy-AM"/>
        </w:rPr>
        <w:t xml:space="preserve">-ից </w:t>
      </w:r>
      <w:r w:rsidR="001E71FF">
        <w:rPr>
          <w:rFonts w:ascii="GHEA Grapalat" w:hAnsi="GHEA Grapalat" w:cs="Sylfaen"/>
          <w:sz w:val="24"/>
          <w:szCs w:val="24"/>
          <w:lang w:val="hy-AM"/>
        </w:rPr>
        <w:t xml:space="preserve">հետո </w:t>
      </w:r>
      <w:r w:rsidRPr="00BD7ED8">
        <w:rPr>
          <w:rFonts w:ascii="GHEA Grapalat" w:hAnsi="GHEA Grapalat" w:cs="Sylfaen"/>
          <w:sz w:val="24"/>
          <w:szCs w:val="24"/>
          <w:lang w:val="hy-AM"/>
        </w:rPr>
        <w:t>հայտարարվող մրցույթների համար։</w:t>
      </w:r>
    </w:p>
    <w:p w14:paraId="2FA9B80F" w14:textId="77777777" w:rsidR="00642DC0" w:rsidRPr="00F501D2" w:rsidRDefault="00642DC0" w:rsidP="00E159A8">
      <w:pPr>
        <w:numPr>
          <w:ilvl w:val="0"/>
          <w:numId w:val="31"/>
        </w:numPr>
        <w:spacing w:after="0" w:line="240" w:lineRule="auto"/>
        <w:ind w:left="0" w:hanging="34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12B7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01D2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նախարարի մամուլի քարտուղար                        Ն. Վահանյանին՝ հաստատված հարցաշարը տեղադրել նախարարության պաշտոնական կայքէջում:</w:t>
      </w:r>
    </w:p>
    <w:p w14:paraId="2EA59295" w14:textId="0660F43A" w:rsidR="00642DC0" w:rsidRPr="00E159A8" w:rsidRDefault="00642DC0" w:rsidP="00E159A8">
      <w:pPr>
        <w:numPr>
          <w:ilvl w:val="0"/>
          <w:numId w:val="31"/>
        </w:numPr>
        <w:spacing w:after="0" w:line="240" w:lineRule="auto"/>
        <w:ind w:left="0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5B64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հսկողությունը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վերապահել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ՀՀ կրթության, գիտության, մշակույթի և սպորտի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նախարարի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1D5B64">
        <w:rPr>
          <w:rFonts w:ascii="GHEA Grapalat" w:hAnsi="GHEA Grapalat" w:cs="Times Armenian"/>
          <w:sz w:val="24"/>
          <w:szCs w:val="24"/>
          <w:lang w:val="hy-AM"/>
        </w:rPr>
        <w:t xml:space="preserve">  </w:t>
      </w:r>
      <w:r w:rsidRPr="001D5B64">
        <w:rPr>
          <w:rFonts w:ascii="GHEA Grapalat" w:hAnsi="GHEA Grapalat" w:cs="Sylfaen"/>
          <w:sz w:val="24"/>
          <w:szCs w:val="24"/>
          <w:lang w:val="hy-AM"/>
        </w:rPr>
        <w:t>Ա. Սվաջյանին:</w:t>
      </w:r>
    </w:p>
    <w:p w14:paraId="20F52576" w14:textId="1BCE2797" w:rsidR="00642DC0" w:rsidRPr="001D5B64" w:rsidRDefault="00642DC0" w:rsidP="00E159A8">
      <w:pPr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1D5B64">
        <w:rPr>
          <w:rFonts w:ascii="GHEA Grapalat" w:hAnsi="GHEA Grapalat" w:cs="Sylfaen"/>
          <w:b/>
          <w:sz w:val="24"/>
          <w:szCs w:val="24"/>
          <w:lang w:val="hy-AM"/>
        </w:rPr>
        <w:t xml:space="preserve">ՆԱԽԱՐԱՐ </w:t>
      </w:r>
      <w:r w:rsidR="00E159A8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371071">
        <w:rPr>
          <w:rFonts w:ascii="GHEA Grapalat" w:hAnsi="GHEA Grapalat" w:cs="Sylfaen"/>
          <w:b/>
          <w:sz w:val="24"/>
          <w:szCs w:val="24"/>
          <w:lang w:val="hy-AM"/>
        </w:rPr>
        <w:pict w14:anchorId="4ED18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5FE3C7E6-3086-472C-BF50-2D66363EDB72}" provid="{00000000-0000-0000-0000-000000000000}" issignatureline="t"/>
          </v:shape>
        </w:pict>
      </w:r>
      <w:r w:rsidRPr="001834E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1834E2">
        <w:rPr>
          <w:rFonts w:ascii="GHEA Grapalat" w:eastAsia="MS Gothic" w:hAnsi="GHEA Grapalat" w:cs="Courier New"/>
          <w:b/>
          <w:sz w:val="24"/>
          <w:szCs w:val="24"/>
          <w:lang w:val="hy-AM"/>
        </w:rPr>
        <w:t xml:space="preserve">ՐԹՈՒՐ </w:t>
      </w:r>
      <w:r w:rsidRPr="001834E2">
        <w:rPr>
          <w:rFonts w:ascii="GHEA Grapalat" w:hAnsi="GHEA Grapalat" w:cs="Sylfaen"/>
          <w:b/>
          <w:sz w:val="24"/>
          <w:szCs w:val="24"/>
          <w:lang w:val="hy-AM"/>
        </w:rPr>
        <w:t>ՄԱՐՏԻՐՈՍՅԱՆ</w:t>
      </w:r>
    </w:p>
    <w:p w14:paraId="54B164B4" w14:textId="1DF6D5B3" w:rsidR="00B4702E" w:rsidRPr="00557562" w:rsidRDefault="00642DC0" w:rsidP="00556FB8">
      <w:pPr>
        <w:spacing w:line="240" w:lineRule="auto"/>
        <w:ind w:left="426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7E4B08">
        <w:rPr>
          <w:rFonts w:ascii="GHEA Grapalat" w:hAnsi="GHEA Grapalat" w:cs="Sylfaen"/>
          <w:sz w:val="24"/>
          <w:szCs w:val="24"/>
          <w:lang w:val="hy-AM"/>
        </w:rPr>
        <w:t xml:space="preserve">                     </w:t>
      </w:r>
      <w:r w:rsidR="00557562">
        <w:rPr>
          <w:rFonts w:ascii="GHEA Grapalat" w:hAnsi="GHEA Grapalat" w:cs="Sylfaen"/>
          <w:sz w:val="24"/>
          <w:szCs w:val="24"/>
          <w:lang w:val="hy-AM"/>
        </w:rPr>
        <w:t xml:space="preserve">                  </w:t>
      </w:r>
      <w:r w:rsidR="00557562" w:rsidRPr="0055756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557562">
        <w:rPr>
          <w:rFonts w:ascii="GHEA Grapalat" w:hAnsi="GHEA Grapalat" w:cs="Sylfaen"/>
          <w:sz w:val="20"/>
          <w:szCs w:val="20"/>
          <w:lang w:val="hy-AM"/>
        </w:rPr>
        <w:t>/պարտականությունները կատարող/</w:t>
      </w:r>
    </w:p>
    <w:p w14:paraId="5A6A46AE" w14:textId="77777777" w:rsidR="0079318E" w:rsidRDefault="0079318E" w:rsidP="00556FB8">
      <w:pPr>
        <w:spacing w:line="240" w:lineRule="auto"/>
        <w:ind w:left="426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5FCF5F23" w14:textId="77777777" w:rsidR="00557562" w:rsidRPr="007E4B08" w:rsidRDefault="00557562" w:rsidP="00556FB8">
      <w:pPr>
        <w:spacing w:line="240" w:lineRule="auto"/>
        <w:ind w:left="426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3AE478E8" w14:textId="77777777" w:rsidR="00D71B2F" w:rsidRPr="0003029E" w:rsidRDefault="00D71B2F" w:rsidP="0003029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hy-AM"/>
        </w:rPr>
      </w:pPr>
      <w:r w:rsidRPr="0003029E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hy-AM"/>
        </w:rPr>
        <w:t xml:space="preserve">Հավելված </w:t>
      </w:r>
    </w:p>
    <w:p w14:paraId="69FF270F" w14:textId="77777777" w:rsidR="00D71B2F" w:rsidRPr="0003029E" w:rsidRDefault="00D71B2F" w:rsidP="0003029E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/>
        <w:jc w:val="right"/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hy-AM"/>
        </w:rPr>
      </w:pPr>
      <w:r w:rsidRPr="0003029E">
        <w:rPr>
          <w:rFonts w:ascii="GHEA Grapalat" w:eastAsia="GHEA Grapalat" w:hAnsi="GHEA Grapalat" w:cs="GHEA Grapalat"/>
          <w:b/>
          <w:bCs/>
          <w:sz w:val="24"/>
          <w:szCs w:val="24"/>
          <w:u w:color="000000"/>
          <w:lang w:val="hy-AM"/>
        </w:rPr>
        <w:t>ՀՀ կրթության, գիտության, մշակույթի և սպորտի նախարարի</w:t>
      </w:r>
    </w:p>
    <w:p w14:paraId="7C8A4EED" w14:textId="5A51CE17" w:rsidR="00D71B2F" w:rsidRPr="0003029E" w:rsidRDefault="00D71B2F" w:rsidP="0003029E">
      <w:pPr>
        <w:spacing w:line="240" w:lineRule="auto"/>
        <w:ind w:firstLine="375"/>
        <w:jc w:val="right"/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302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2025 թվականի</w:t>
      </w:r>
      <w:r w:rsidR="0055756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3 նոյեմբեր</w:t>
      </w:r>
      <w:r w:rsidRPr="0003029E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>ի</w:t>
      </w:r>
    </w:p>
    <w:p w14:paraId="6102CA30" w14:textId="222A12CB" w:rsidR="00D71B2F" w:rsidRPr="0003029E" w:rsidRDefault="00557562" w:rsidP="0003029E">
      <w:pPr>
        <w:spacing w:line="240" w:lineRule="auto"/>
        <w:ind w:firstLine="375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2565</w:t>
      </w:r>
      <w:r w:rsidR="00D71B2F" w:rsidRPr="000302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-Ա/2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71B2F" w:rsidRPr="000302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հրամանի</w:t>
      </w:r>
    </w:p>
    <w:p w14:paraId="2E673295" w14:textId="77777777" w:rsidR="00D71B2F" w:rsidRDefault="00D71B2F" w:rsidP="00F764CE">
      <w:pPr>
        <w:spacing w:after="0" w:line="360" w:lineRule="auto"/>
        <w:rPr>
          <w:rFonts w:ascii="GHEA Grapalat" w:eastAsia="GHEA Grapalat" w:hAnsi="GHEA Grapalat" w:cs="GHEA Grapalat"/>
          <w:b/>
          <w:bCs/>
          <w:sz w:val="26"/>
          <w:szCs w:val="26"/>
          <w:lang w:val="hy-AM"/>
        </w:rPr>
      </w:pPr>
    </w:p>
    <w:p w14:paraId="6842673C" w14:textId="69DAB169" w:rsidR="00F538B0" w:rsidRDefault="000556EC" w:rsidP="00F764CE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  <w:r w:rsidRPr="00F538B0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ՀԱՆՐԱԿՐԹԱԿԱՆ ՊԵՏԱԿԱՆ ՀԻՄՆԱԿԱՆ ԾՐԱԳՐԵՐ ԻՐԱԿԱՆԱՑՆՈՂ ՈՒՍՈՒՄՆԱԿԱՆ ՀԱՍՏԱՏՈՒԹՅԱՆ ՈՒՍՈՒՑՉԻ ԹԱՓՈՒՐ ՏԵՂԸ ՀԱՄԱԼՐԵԼՈՒ ՄՐՑՈՒՅԹԻ ԱՆՑԿԱՑՄԱՆ ԹԵՍՏԱՎՈՐՄԱՆ ՓՈՒԼԻ</w:t>
      </w:r>
    </w:p>
    <w:p w14:paraId="7A56CFFF" w14:textId="63FFDD53" w:rsidR="00F538B0" w:rsidRPr="00843D06" w:rsidRDefault="00F538B0" w:rsidP="00F764CE">
      <w:pPr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  <w:lang w:val="hy-AM"/>
        </w:rPr>
      </w:pPr>
      <w:r w:rsidRPr="00843D06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 Ա Ր Ց Ա Շ Ա Ր</w:t>
      </w:r>
    </w:p>
    <w:p w14:paraId="5C4A823C" w14:textId="77777777" w:rsidR="000F615B" w:rsidRDefault="000F615B" w:rsidP="00F764CE">
      <w:pPr>
        <w:spacing w:after="0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14:paraId="6D0A0352" w14:textId="6E90CFAF" w:rsidR="000F615B" w:rsidRPr="00D212F1" w:rsidRDefault="000F615B" w:rsidP="00786B3D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D212F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Նշվածներից</w:t>
      </w:r>
      <w:r w:rsidRPr="00D212F1">
        <w:rPr>
          <w:rFonts w:ascii="GHEA Grapalat" w:hAnsi="GHEA Grapalat"/>
          <w:b/>
          <w:sz w:val="24"/>
          <w:szCs w:val="24"/>
          <w:lang w:val="hy-AM"/>
        </w:rPr>
        <w:t xml:space="preserve"> ո՞րն է հոգեբանական աջակցությա</w:t>
      </w:r>
      <w:r w:rsidR="00E159A8">
        <w:rPr>
          <w:rFonts w:ascii="GHEA Grapalat" w:hAnsi="GHEA Grapalat"/>
          <w:b/>
          <w:sz w:val="24"/>
          <w:szCs w:val="24"/>
          <w:lang w:val="hy-AM"/>
        </w:rPr>
        <w:t>ն</w:t>
      </w:r>
      <w:r w:rsidRPr="00D212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4392">
        <w:rPr>
          <w:rFonts w:ascii="GHEA Grapalat" w:hAnsi="GHEA Grapalat"/>
          <w:b/>
          <w:sz w:val="24"/>
          <w:szCs w:val="24"/>
          <w:lang w:val="hy-AM"/>
        </w:rPr>
        <w:t>հիմ</w:t>
      </w:r>
      <w:r w:rsidRPr="00D212F1">
        <w:rPr>
          <w:rFonts w:ascii="GHEA Grapalat" w:hAnsi="GHEA Grapalat"/>
          <w:b/>
          <w:sz w:val="24"/>
          <w:szCs w:val="24"/>
          <w:lang w:val="hy-AM"/>
        </w:rPr>
        <w:t xml:space="preserve">ական խնդիրը հանրակրթական ուսումնական </w:t>
      </w:r>
      <w:r w:rsidRPr="00D212F1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հաստատությունում</w:t>
      </w:r>
      <w:r w:rsidR="00786B3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։</w:t>
      </w:r>
    </w:p>
    <w:p w14:paraId="6F634370" w14:textId="190727A3" w:rsidR="000F615B" w:rsidRPr="009E0642" w:rsidRDefault="00D24D3E" w:rsidP="009E0642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0F615B" w:rsidRPr="001378A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ոգեբանական ուսումնասիրություն</w:t>
      </w:r>
      <w:r w:rsidR="000F615B" w:rsidRPr="001378A1">
        <w:rPr>
          <w:rFonts w:ascii="GHEA Grapalat" w:hAnsi="GHEA Grapalat"/>
          <w:bCs/>
          <w:sz w:val="24"/>
          <w:szCs w:val="24"/>
          <w:lang w:val="hy-AM"/>
        </w:rPr>
        <w:t xml:space="preserve"> և աջակցության տրամադրում։ </w:t>
      </w:r>
    </w:p>
    <w:p w14:paraId="4E1F189F" w14:textId="77777777" w:rsidR="000F615B" w:rsidRPr="001378A1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bookmarkStart w:id="1" w:name="_Hlk211892827"/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«ՀՀ կառավարության 2023թ. N 216-Ն որոշում», Հավելված N 1, </w:t>
      </w:r>
    </w:p>
    <w:p w14:paraId="1A006C32" w14:textId="77777777" w:rsidR="000F615B" w:rsidRPr="001378A1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1-ին բաժին, 5-րդ գլուխ, կետ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1,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ենթակետեր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4, 14</w:t>
      </w:r>
    </w:p>
    <w:p w14:paraId="1D438B3D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bookmarkEnd w:id="1"/>
    <w:p w14:paraId="43416B2B" w14:textId="77777777" w:rsidR="000F615B" w:rsidRPr="00D212F1" w:rsidRDefault="000F615B" w:rsidP="00786B3D">
      <w:pPr>
        <w:pStyle w:val="a3"/>
        <w:numPr>
          <w:ilvl w:val="0"/>
          <w:numId w:val="12"/>
        </w:numPr>
        <w:spacing w:after="80"/>
        <w:ind w:left="284" w:hanging="284"/>
        <w:jc w:val="both"/>
        <w:rPr>
          <w:rFonts w:ascii="GHEA Grapalat" w:eastAsia="Times New Roman" w:hAnsi="GHEA Grapalat" w:cs="Arial"/>
          <w:b/>
          <w:bCs/>
          <w:iCs/>
          <w:sz w:val="24"/>
          <w:szCs w:val="24"/>
          <w:shd w:val="clear" w:color="auto" w:fill="FFFFFF"/>
          <w:lang w:val="hy-AM"/>
        </w:rPr>
      </w:pPr>
      <w:r w:rsidRPr="00D212F1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>Ուսուցչի ո՞ր աշխատանքային գործառույթն է ապահովում սովորողի արժանապատիվ ուսումնառությունը։</w:t>
      </w:r>
    </w:p>
    <w:p w14:paraId="3FB91974" w14:textId="51033E4F" w:rsidR="000F615B" w:rsidRPr="001378A1" w:rsidRDefault="00D24D3E" w:rsidP="000F615B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1378A1">
        <w:rPr>
          <w:rFonts w:ascii="GHEA Grapalat" w:hAnsi="GHEA Grapalat"/>
          <w:sz w:val="24"/>
          <w:szCs w:val="24"/>
          <w:lang w:val="hy-AM"/>
        </w:rPr>
        <w:t>ովորողի իրավունքների ու ազատությունների, պատվի ու արժանապատվության պաշտպանումը։</w:t>
      </w:r>
    </w:p>
    <w:p w14:paraId="3B123FE6" w14:textId="77777777" w:rsidR="000F615B" w:rsidRPr="001378A1" w:rsidRDefault="000F615B" w:rsidP="000F615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«ՀՀ կառավարության 2023թ. N 216-Ն որոշում», Հավելված N 1, </w:t>
      </w:r>
    </w:p>
    <w:p w14:paraId="462A1C57" w14:textId="77777777" w:rsidR="000F615B" w:rsidRPr="001378A1" w:rsidRDefault="000F615B" w:rsidP="000F615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1-ին բաժին, 4-րդ գլուխ, կետ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1,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ենթակետեր</w:t>
      </w:r>
      <w:r w:rsidRPr="001378A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1378A1">
        <w:rPr>
          <w:rFonts w:ascii="GHEA Grapalat" w:hAnsi="GHEA Grapalat"/>
          <w:bCs/>
          <w:i/>
          <w:iCs/>
          <w:sz w:val="20"/>
          <w:szCs w:val="20"/>
          <w:lang w:val="hy-AM"/>
        </w:rPr>
        <w:t>13</w:t>
      </w:r>
    </w:p>
    <w:p w14:paraId="588E21E0" w14:textId="77777777" w:rsidR="000F615B" w:rsidRDefault="000F615B" w:rsidP="000F615B">
      <w:pPr>
        <w:widowControl w:val="0"/>
        <w:autoSpaceDE w:val="0"/>
        <w:autoSpaceDN w:val="0"/>
        <w:spacing w:after="80" w:line="259" w:lineRule="auto"/>
        <w:contextualSpacing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5FB67A45" w14:textId="77777777" w:rsidR="000F615B" w:rsidRPr="00D212F1" w:rsidRDefault="000F615B" w:rsidP="009D4392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D212F1">
        <w:rPr>
          <w:rFonts w:ascii="GHEA Grapalat" w:hAnsi="GHEA Grapalat"/>
          <w:b/>
          <w:sz w:val="24"/>
          <w:szCs w:val="24"/>
          <w:lang w:val="hy-AM"/>
        </w:rPr>
        <w:t>Հետևյալ պնդումներից ո՞րն է առավել ճշգրիտ նկարագրում հոգեբանի դերը բարենպաստ կրթական միջավայր ստեղծելու գործում:</w:t>
      </w:r>
    </w:p>
    <w:p w14:paraId="767D987B" w14:textId="777747E4" w:rsidR="000F615B" w:rsidRPr="00A9223D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95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</w:t>
      </w:r>
      <w:r w:rsidR="000F615B" w:rsidRPr="00A9223D">
        <w:rPr>
          <w:rFonts w:ascii="GHEA Grapalat" w:hAnsi="GHEA Grapalat"/>
          <w:bCs/>
          <w:sz w:val="24"/>
          <w:szCs w:val="24"/>
          <w:lang w:val="hy-AM"/>
        </w:rPr>
        <w:t>ջակցում է Հաստատությունում բարենպաստ հոգեբանական մթնոլորտի և սովորողների զարգացման համար լիարժեք պայմանների</w:t>
      </w:r>
      <w:r w:rsidR="000F615B" w:rsidRPr="00A9223D">
        <w:rPr>
          <w:rFonts w:ascii="Calibri" w:hAnsi="Calibri" w:cs="Calibri"/>
          <w:bCs/>
          <w:sz w:val="24"/>
          <w:szCs w:val="24"/>
          <w:lang w:val="hy-AM"/>
        </w:rPr>
        <w:t> </w:t>
      </w:r>
      <w:r w:rsidR="000F615B" w:rsidRPr="00A9223D">
        <w:rPr>
          <w:rFonts w:ascii="GHEA Grapalat" w:hAnsi="GHEA Grapalat"/>
          <w:bCs/>
          <w:sz w:val="24"/>
          <w:szCs w:val="24"/>
          <w:lang w:val="hy-AM"/>
        </w:rPr>
        <w:t>ստեղծմանը։</w:t>
      </w:r>
    </w:p>
    <w:p w14:paraId="4B4FAAB5" w14:textId="77777777" w:rsidR="000F615B" w:rsidRPr="00D212F1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both"/>
        <w:rPr>
          <w:rFonts w:ascii="GHEA Grapalat" w:hAnsi="GHEA Grapalat"/>
          <w:bCs/>
          <w:sz w:val="16"/>
          <w:szCs w:val="16"/>
          <w:lang w:val="hy-AM"/>
        </w:rPr>
      </w:pPr>
    </w:p>
    <w:p w14:paraId="4A54BDB1" w14:textId="77777777" w:rsidR="000F615B" w:rsidRPr="00D212F1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D212F1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D212F1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ՀՀ կառավարության 2023թ. N 216-Ն որոշում», Հավելված N 1, </w:t>
      </w:r>
    </w:p>
    <w:p w14:paraId="2FFE0445" w14:textId="77777777" w:rsidR="000F615B" w:rsidRPr="00D212F1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D212F1">
        <w:rPr>
          <w:rFonts w:ascii="GHEA Grapalat" w:hAnsi="GHEA Grapalat"/>
          <w:bCs/>
          <w:i/>
          <w:iCs/>
          <w:sz w:val="20"/>
          <w:szCs w:val="20"/>
          <w:lang w:val="hy-AM"/>
        </w:rPr>
        <w:t>1-ին բաժին, 5-րդ գլուխ, կետ</w:t>
      </w:r>
      <w:r w:rsidRPr="00D212F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D212F1">
        <w:rPr>
          <w:rFonts w:ascii="GHEA Grapalat" w:hAnsi="GHEA Grapalat"/>
          <w:bCs/>
          <w:i/>
          <w:iCs/>
          <w:sz w:val="20"/>
          <w:szCs w:val="20"/>
          <w:lang w:val="hy-AM"/>
        </w:rPr>
        <w:t>1,</w:t>
      </w:r>
      <w:r w:rsidRPr="00D212F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D212F1">
        <w:rPr>
          <w:rFonts w:ascii="GHEA Grapalat" w:hAnsi="GHEA Grapalat"/>
          <w:bCs/>
          <w:i/>
          <w:iCs/>
          <w:sz w:val="20"/>
          <w:szCs w:val="20"/>
          <w:lang w:val="hy-AM"/>
        </w:rPr>
        <w:t>ենթակետ</w:t>
      </w:r>
      <w:r w:rsidRPr="00D212F1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D212F1">
        <w:rPr>
          <w:rFonts w:ascii="GHEA Grapalat" w:hAnsi="GHEA Grapalat"/>
          <w:bCs/>
          <w:i/>
          <w:iCs/>
          <w:sz w:val="20"/>
          <w:szCs w:val="20"/>
          <w:lang w:val="hy-AM"/>
        </w:rPr>
        <w:t>2</w:t>
      </w:r>
    </w:p>
    <w:p w14:paraId="3EF6A428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17046B40" w14:textId="77777777" w:rsidR="000F615B" w:rsidRPr="00D212F1" w:rsidRDefault="000F615B" w:rsidP="009D4392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sz w:val="24"/>
          <w:szCs w:val="24"/>
          <w:lang w:val="hy-AM"/>
        </w:rPr>
      </w:pPr>
      <w:r w:rsidRPr="00D212F1">
        <w:rPr>
          <w:rFonts w:ascii="GHEA Grapalat" w:hAnsi="GHEA Grapalat"/>
          <w:b/>
          <w:bCs/>
          <w:iCs/>
          <w:sz w:val="24"/>
          <w:szCs w:val="24"/>
          <w:lang w:val="hy-AM"/>
        </w:rPr>
        <w:t>Նշվածներից</w:t>
      </w:r>
      <w:r w:rsidRPr="00D212F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212F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ո՞րն է Հանրակրթության պետական չափորոշչում սահմանված վերջնարդյունքներից։ </w:t>
      </w:r>
    </w:p>
    <w:p w14:paraId="1F932C20" w14:textId="34F0E431" w:rsidR="000F615B" w:rsidRPr="005F0843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2E4DA5">
        <w:rPr>
          <w:rFonts w:ascii="GHEA Grapalat" w:hAnsi="GHEA Grapalat"/>
          <w:sz w:val="24"/>
          <w:szCs w:val="24"/>
          <w:lang w:val="hy-AM"/>
        </w:rPr>
        <w:t>ովորողների</w:t>
      </w:r>
      <w:r w:rsidR="000F615B" w:rsidRPr="005F0843">
        <w:rPr>
          <w:rFonts w:ascii="GHEA Grapalat" w:hAnsi="GHEA Grapalat"/>
          <w:sz w:val="24"/>
          <w:szCs w:val="24"/>
          <w:lang w:val="hy-AM"/>
        </w:rPr>
        <w:t xml:space="preserve"> մոտ ինքնաճանաչողական և սոցիալական կարողունակությունների ձևավորումը։ </w:t>
      </w:r>
    </w:p>
    <w:p w14:paraId="6C10921A" w14:textId="77777777" w:rsidR="000F615B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52C1DE6A" w14:textId="77777777" w:rsidR="000F615B" w:rsidRPr="004E79EB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Հանրակրթության պետական չափորոշիչ։ </w:t>
      </w:r>
    </w:p>
    <w:p w14:paraId="727E62CB" w14:textId="77777777" w:rsidR="000F615B" w:rsidRPr="004E79EB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ՀՀ կառավարության 2021թ. փետրվարի 4-ի N 136-Ն որոշում», Հավելված N 1, </w:t>
      </w:r>
    </w:p>
    <w:p w14:paraId="75A1013A" w14:textId="77777777" w:rsidR="000F615B" w:rsidRPr="004E79EB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>2-րդ բաժին, կետ</w:t>
      </w:r>
      <w:r w:rsidRPr="004E79EB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>8,</w:t>
      </w:r>
      <w:r w:rsidRPr="004E79EB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>ենթակետ</w:t>
      </w:r>
      <w:r w:rsidRPr="004E79EB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>3</w:t>
      </w:r>
    </w:p>
    <w:p w14:paraId="3CB8F519" w14:textId="77777777" w:rsidR="000F615B" w:rsidRPr="00007487" w:rsidRDefault="000F615B" w:rsidP="000F615B">
      <w:pPr>
        <w:spacing w:after="80" w:line="240" w:lineRule="auto"/>
        <w:rPr>
          <w:rFonts w:ascii="GHEA Grapalat" w:hAnsi="GHEA Grapalat"/>
          <w:iCs/>
          <w:sz w:val="16"/>
          <w:szCs w:val="16"/>
          <w:lang w:val="hy-AM"/>
        </w:rPr>
      </w:pPr>
    </w:p>
    <w:p w14:paraId="1E9F90A2" w14:textId="77777777" w:rsidR="000F615B" w:rsidRPr="00007487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007487">
        <w:rPr>
          <w:rFonts w:ascii="GHEA Grapalat" w:hAnsi="GHEA Grapalat"/>
          <w:b/>
          <w:bCs/>
          <w:iCs/>
          <w:sz w:val="24"/>
          <w:szCs w:val="24"/>
          <w:lang w:val="hy-AM"/>
        </w:rPr>
        <w:lastRenderedPageBreak/>
        <w:t xml:space="preserve">Որո՞նք են սովորողների ֆիզիկական, հոգևոր և սոցիալական առողջությանը միտված ուսումնադաստիարակչական ծրագրերն ու միջոցառումները, որոնք իրականացվում են ուսումնական հաստատությունում։ </w:t>
      </w:r>
    </w:p>
    <w:p w14:paraId="6A7C5471" w14:textId="72E6C7DF" w:rsidR="000F615B" w:rsidRPr="00D42C08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bCs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</w:t>
      </w:r>
      <w:r w:rsidR="000F615B" w:rsidRPr="00877044">
        <w:rPr>
          <w:rFonts w:ascii="GHEA Grapalat" w:hAnsi="GHEA Grapalat"/>
          <w:sz w:val="24"/>
          <w:szCs w:val="24"/>
          <w:lang w:val="hy-AM"/>
        </w:rPr>
        <w:t>սումնական հաստատությունում գործում են սովորողների նկատմամբ բռնության, ֆիզիկական կամ հոգեբանական ճնշման դեպքերի բացահայտման, դրանց մասին զեկուցման, դրանց կանխարգելման և հանրային քննարկման մեխանիզմներ։</w:t>
      </w:r>
    </w:p>
    <w:p w14:paraId="75D0F522" w14:textId="77777777" w:rsidR="00D42C08" w:rsidRPr="00D42C08" w:rsidRDefault="00D42C08" w:rsidP="00D42C08">
      <w:pPr>
        <w:pStyle w:val="a3"/>
        <w:widowControl w:val="0"/>
        <w:autoSpaceDE w:val="0"/>
        <w:autoSpaceDN w:val="0"/>
        <w:spacing w:after="80" w:line="240" w:lineRule="auto"/>
        <w:ind w:left="284"/>
        <w:jc w:val="both"/>
        <w:rPr>
          <w:rFonts w:ascii="GHEA Grapalat" w:hAnsi="GHEA Grapalat"/>
          <w:bCs/>
          <w:i/>
          <w:iCs/>
          <w:sz w:val="16"/>
          <w:szCs w:val="16"/>
          <w:lang w:val="hy-AM"/>
        </w:rPr>
      </w:pPr>
    </w:p>
    <w:p w14:paraId="3EC058BB" w14:textId="77777777" w:rsidR="000F615B" w:rsidRPr="001B6DBE" w:rsidRDefault="000F615B" w:rsidP="000F615B">
      <w:pPr>
        <w:pStyle w:val="a3"/>
        <w:widowControl w:val="0"/>
        <w:autoSpaceDE w:val="0"/>
        <w:autoSpaceDN w:val="0"/>
        <w:spacing w:before="120" w:after="0" w:line="240" w:lineRule="auto"/>
        <w:contextualSpacing w:val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007487">
        <w:rPr>
          <w:rFonts w:ascii="GHEA Grapalat" w:hAnsi="GHEA Grapalat"/>
          <w:i/>
          <w:iCs/>
          <w:sz w:val="20"/>
          <w:szCs w:val="20"/>
          <w:lang w:val="hy-AM"/>
        </w:rPr>
        <w:t>ՀՀ կառավարության 2010 թվականի</w:t>
      </w:r>
      <w:r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1B6DBE">
        <w:rPr>
          <w:rFonts w:ascii="GHEA Grapalat" w:hAnsi="GHEA Grapalat"/>
          <w:i/>
          <w:iCs/>
          <w:sz w:val="20"/>
          <w:szCs w:val="20"/>
          <w:lang w:val="hy-AM"/>
        </w:rPr>
        <w:t>սեպտեմբերի 3-ի N 1334-Ն որոշում</w:t>
      </w:r>
      <w:r w:rsidRPr="001B6DBE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, </w:t>
      </w:r>
    </w:p>
    <w:p w14:paraId="7418C410" w14:textId="77777777" w:rsidR="000F615B" w:rsidRPr="00007487" w:rsidRDefault="000F615B" w:rsidP="000F615B">
      <w:pPr>
        <w:pStyle w:val="a3"/>
        <w:widowControl w:val="0"/>
        <w:autoSpaceDE w:val="0"/>
        <w:autoSpaceDN w:val="0"/>
        <w:spacing w:after="0" w:line="240" w:lineRule="auto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կետ</w:t>
      </w:r>
      <w:r w:rsidRPr="00007487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20,</w:t>
      </w:r>
      <w:r w:rsidRPr="00007487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ենթակետ</w:t>
      </w:r>
      <w:r w:rsidRPr="00007487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4</w:t>
      </w:r>
    </w:p>
    <w:p w14:paraId="75269A9C" w14:textId="77777777" w:rsidR="000F615B" w:rsidRPr="00E04F32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rPr>
          <w:rFonts w:ascii="GHEA Grapalat" w:hAnsi="GHEA Grapalat"/>
          <w:bCs/>
          <w:i/>
          <w:iCs/>
          <w:sz w:val="16"/>
          <w:szCs w:val="16"/>
          <w:lang w:val="hy-AM"/>
        </w:rPr>
      </w:pPr>
    </w:p>
    <w:p w14:paraId="65065C2A" w14:textId="77777777" w:rsidR="000F615B" w:rsidRPr="00007487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bCs/>
          <w:sz w:val="24"/>
          <w:szCs w:val="24"/>
          <w:lang w:val="hy-AM"/>
        </w:rPr>
      </w:pPr>
      <w:r w:rsidRPr="00007487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Որո՞նք</w:t>
      </w:r>
      <w:r w:rsidRPr="00007487">
        <w:rPr>
          <w:rFonts w:ascii="GHEA Grapalat" w:hAnsi="GHEA Grapalat"/>
          <w:b/>
          <w:sz w:val="24"/>
          <w:szCs w:val="24"/>
          <w:lang w:val="hy-AM"/>
        </w:rPr>
        <w:t xml:space="preserve"> են դպրոցական բռնության հիմնական ձևերը։</w:t>
      </w:r>
    </w:p>
    <w:p w14:paraId="400A9D16" w14:textId="10101FB1" w:rsidR="000F615B" w:rsidRPr="00835BA3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ֆ</w:t>
      </w:r>
      <w:r w:rsidR="000F615B" w:rsidRPr="00835BA3">
        <w:rPr>
          <w:rFonts w:ascii="GHEA Grapalat" w:hAnsi="GHEA Grapalat"/>
          <w:bCs/>
          <w:sz w:val="24"/>
          <w:szCs w:val="24"/>
          <w:lang w:val="hy-AM"/>
        </w:rPr>
        <w:t>իզիկական բռնություն, հոգեբանական բռնություն, սեռական բռնություն</w:t>
      </w:r>
      <w:r w:rsidR="000F615B">
        <w:rPr>
          <w:rFonts w:ascii="GHEA Grapalat" w:hAnsi="GHEA Grapalat"/>
          <w:bCs/>
          <w:sz w:val="24"/>
          <w:szCs w:val="24"/>
          <w:lang w:val="hy-AM"/>
        </w:rPr>
        <w:t>,</w:t>
      </w:r>
      <w:r w:rsidR="000F615B" w:rsidRPr="00835BA3">
        <w:rPr>
          <w:rFonts w:ascii="GHEA Grapalat" w:hAnsi="GHEA Grapalat"/>
          <w:bCs/>
          <w:sz w:val="24"/>
          <w:szCs w:val="24"/>
          <w:lang w:val="hy-AM"/>
        </w:rPr>
        <w:t xml:space="preserve"> անտեսում, շահագործում։</w:t>
      </w:r>
    </w:p>
    <w:p w14:paraId="7239290F" w14:textId="77777777" w:rsidR="000F615B" w:rsidRPr="00007487" w:rsidRDefault="000F615B" w:rsidP="000F615B">
      <w:pPr>
        <w:widowControl w:val="0"/>
        <w:autoSpaceDE w:val="0"/>
        <w:autoSpaceDN w:val="0"/>
        <w:spacing w:before="240" w:after="0" w:line="240" w:lineRule="auto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15E91D03" w14:textId="77777777" w:rsidR="000F615B" w:rsidRPr="00007487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firstLine="720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bookmarkStart w:id="2" w:name="_Hlk211339465"/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ՀՀ ԿԳՄՍ նախարարի 2025թ</w:t>
      </w:r>
      <w:r w:rsidRPr="00007487">
        <w:rPr>
          <w:rFonts w:ascii="MS Gothic" w:eastAsia="MS Gothic" w:hAnsi="MS Gothic" w:cs="MS Gothic" w:hint="eastAsia"/>
          <w:bCs/>
          <w:i/>
          <w:iCs/>
          <w:sz w:val="20"/>
          <w:szCs w:val="20"/>
          <w:lang w:val="hy-AM"/>
        </w:rPr>
        <w:t>․</w:t>
      </w:r>
      <w:r w:rsidRPr="00007487">
        <w:rPr>
          <w:rFonts w:ascii="GHEA Grapalat" w:hAnsi="GHEA Grapalat"/>
          <w:bCs/>
          <w:i/>
          <w:iCs/>
          <w:sz w:val="20"/>
          <w:szCs w:val="20"/>
          <w:lang w:val="hy-AM"/>
        </w:rPr>
        <w:t>սեպտեմբերի հրաման, մաս 3, էջ 23-29</w:t>
      </w:r>
    </w:p>
    <w:p w14:paraId="2B0AB99C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/>
        <w:ind w:firstLine="720"/>
        <w:contextualSpacing w:val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bookmarkEnd w:id="2"/>
    <w:p w14:paraId="557F4E04" w14:textId="77777777" w:rsidR="000F615B" w:rsidRPr="004E79EB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Նշվածներից</w:t>
      </w:r>
      <w:r w:rsidRPr="004E79E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որո՞նք են հոգեբանական բռնության ձևեր։</w:t>
      </w:r>
    </w:p>
    <w:p w14:paraId="0FE0E013" w14:textId="57741813" w:rsidR="000F615B" w:rsidRPr="00835BA3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</w:t>
      </w:r>
      <w:r w:rsidR="000F615B" w:rsidRPr="00835BA3">
        <w:rPr>
          <w:rFonts w:ascii="GHEA Grapalat" w:hAnsi="GHEA Grapalat"/>
          <w:sz w:val="24"/>
          <w:szCs w:val="24"/>
          <w:lang w:val="hy-AM"/>
        </w:rPr>
        <w:t>աղրը, վիրավորանքը, նսեմացումը, անընդհատ քննադատելը, ինքնագնահատականի վրա ճնշում գործադրելն և այլն։</w:t>
      </w:r>
    </w:p>
    <w:p w14:paraId="4100EC9A" w14:textId="77777777" w:rsidR="000F615B" w:rsidRPr="00FD4C6F" w:rsidRDefault="000F615B" w:rsidP="000F615B">
      <w:pPr>
        <w:widowControl w:val="0"/>
        <w:autoSpaceDE w:val="0"/>
        <w:autoSpaceDN w:val="0"/>
        <w:spacing w:before="360" w:after="0" w:line="240" w:lineRule="auto"/>
        <w:ind w:left="72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bookmarkStart w:id="3" w:name="_Hlk211299261"/>
      <w:r w:rsidRPr="00FD4C6F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«Դպրոցում երեխաների պաշտպանության և </w:t>
      </w: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 xml:space="preserve">անվտանգության ուղեցույց», </w:t>
      </w:r>
    </w:p>
    <w:p w14:paraId="5B81B685" w14:textId="77777777" w:rsidR="000F615B" w:rsidRPr="00FD4C6F" w:rsidRDefault="000F615B" w:rsidP="000F615B">
      <w:pPr>
        <w:widowControl w:val="0"/>
        <w:autoSpaceDE w:val="0"/>
        <w:autoSpaceDN w:val="0"/>
        <w:spacing w:after="0" w:line="240" w:lineRule="auto"/>
        <w:ind w:left="720"/>
        <w:contextualSpacing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FD4C6F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3, էջ 25-26</w:t>
      </w:r>
    </w:p>
    <w:p w14:paraId="1A43FFB5" w14:textId="77777777" w:rsidR="000F615B" w:rsidRPr="007A00F1" w:rsidRDefault="000F615B" w:rsidP="000F615B">
      <w:pPr>
        <w:widowControl w:val="0"/>
        <w:autoSpaceDE w:val="0"/>
        <w:autoSpaceDN w:val="0"/>
        <w:spacing w:after="80"/>
        <w:ind w:left="720"/>
        <w:contextualSpacing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bookmarkEnd w:id="3"/>
    <w:p w14:paraId="3DB5921A" w14:textId="77777777" w:rsidR="000F615B" w:rsidRPr="004E79EB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Ո՞րն է ֆիզիկական բուլինգի օրինակ։</w:t>
      </w:r>
    </w:p>
    <w:p w14:paraId="79B2D6FE" w14:textId="0C84C26D" w:rsidR="000F615B" w:rsidRPr="00835BA3" w:rsidRDefault="00D24D3E" w:rsidP="000F615B">
      <w:pPr>
        <w:pStyle w:val="a3"/>
        <w:numPr>
          <w:ilvl w:val="0"/>
          <w:numId w:val="13"/>
        </w:numPr>
        <w:spacing w:after="80"/>
        <w:ind w:left="284" w:hanging="284"/>
        <w:jc w:val="both"/>
        <w:textboxTightWrap w:val="allLines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0F615B" w:rsidRPr="00835BA3">
        <w:rPr>
          <w:rFonts w:ascii="GHEA Grapalat" w:hAnsi="GHEA Grapalat"/>
          <w:sz w:val="24"/>
          <w:szCs w:val="24"/>
          <w:lang w:val="hy-AM"/>
        </w:rPr>
        <w:t xml:space="preserve">զատությունից ապօրինի </w:t>
      </w:r>
      <w:r w:rsidR="00777E87">
        <w:rPr>
          <w:rFonts w:ascii="GHEA Grapalat" w:hAnsi="GHEA Grapalat"/>
          <w:sz w:val="24"/>
          <w:szCs w:val="24"/>
          <w:lang w:val="hy-AM"/>
        </w:rPr>
        <w:t>զրկելը</w:t>
      </w:r>
    </w:p>
    <w:p w14:paraId="5CEECF86" w14:textId="77777777" w:rsidR="000F615B" w:rsidRPr="00AD2EAC" w:rsidRDefault="000F615B" w:rsidP="000F615B">
      <w:pPr>
        <w:pStyle w:val="a3"/>
        <w:spacing w:after="0"/>
        <w:ind w:left="1353"/>
        <w:contextualSpacing w:val="0"/>
        <w:jc w:val="both"/>
        <w:textboxTightWrap w:val="allLines"/>
        <w:rPr>
          <w:rFonts w:ascii="GHEA Grapalat" w:hAnsi="GHEA Grapalat"/>
          <w:sz w:val="16"/>
          <w:szCs w:val="16"/>
          <w:lang w:val="hy-AM"/>
        </w:rPr>
      </w:pPr>
    </w:p>
    <w:p w14:paraId="509C2E41" w14:textId="77777777" w:rsidR="000F615B" w:rsidRPr="00FD4C6F" w:rsidRDefault="000F615B" w:rsidP="000F615B">
      <w:pPr>
        <w:widowControl w:val="0"/>
        <w:autoSpaceDE w:val="0"/>
        <w:autoSpaceDN w:val="0"/>
        <w:spacing w:after="0" w:line="240" w:lineRule="auto"/>
        <w:ind w:left="720"/>
        <w:contextualSpacing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12A76702" w14:textId="77777777" w:rsidR="000F615B" w:rsidRPr="00FD4C6F" w:rsidRDefault="000F615B" w:rsidP="000F615B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FD4C6F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FD4C6F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3, էջ 25</w:t>
      </w:r>
    </w:p>
    <w:p w14:paraId="3B2760B7" w14:textId="77777777" w:rsidR="000F615B" w:rsidRPr="00BF61FA" w:rsidRDefault="000F615B" w:rsidP="000F615B">
      <w:pPr>
        <w:widowControl w:val="0"/>
        <w:autoSpaceDE w:val="0"/>
        <w:autoSpaceDN w:val="0"/>
        <w:spacing w:after="0"/>
        <w:contextualSpacing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0B60DAA" w14:textId="77777777" w:rsidR="000F615B" w:rsidRPr="004E79EB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Ֆիզիկական</w:t>
      </w:r>
      <w:r w:rsidRPr="004E79E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բռնություն է համարվում՝</w:t>
      </w:r>
    </w:p>
    <w:p w14:paraId="13373403" w14:textId="3F7ADF65" w:rsidR="000F615B" w:rsidRPr="00A9223D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րելը, հարվածելը, ապտակելը, ծեծելը, խեղդելը, առողջությանը տարբեր աստիճանի վնաս պատճառելը և այլն։</w:t>
      </w:r>
    </w:p>
    <w:p w14:paraId="47D3174E" w14:textId="77777777" w:rsidR="000F615B" w:rsidRPr="00986958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0831D85E" w14:textId="77777777" w:rsidR="000F615B" w:rsidRPr="004E79EB" w:rsidRDefault="000F615B" w:rsidP="000F615B">
      <w:pPr>
        <w:pStyle w:val="a3"/>
        <w:widowControl w:val="0"/>
        <w:autoSpaceDE w:val="0"/>
        <w:autoSpaceDN w:val="0"/>
        <w:spacing w:after="80" w:line="240" w:lineRule="auto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bookmarkStart w:id="4" w:name="_Hlk211299555"/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7B463722" w14:textId="77777777" w:rsidR="000F615B" w:rsidRPr="004E79EB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>ՀՀ ԿԳՄՍ նախարարի 2025թ</w:t>
      </w:r>
      <w:r w:rsidRPr="004E79EB">
        <w:rPr>
          <w:rFonts w:ascii="MS Gothic" w:eastAsia="MS Gothic" w:hAnsi="MS Gothic" w:cs="MS Gothic" w:hint="eastAsia"/>
          <w:bCs/>
          <w:i/>
          <w:iCs/>
          <w:sz w:val="20"/>
          <w:szCs w:val="20"/>
          <w:lang w:val="hy-AM"/>
        </w:rPr>
        <w:t>․</w:t>
      </w:r>
      <w:r w:rsidRPr="004E79EB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սեպտեմբերի հրաման, բաժին 3, </w:t>
      </w:r>
      <w:r w:rsidRPr="004E79EB">
        <w:rPr>
          <w:rFonts w:ascii="GHEA Grapalat" w:hAnsi="GHEA Grapalat"/>
          <w:i/>
          <w:iCs/>
          <w:sz w:val="20"/>
          <w:szCs w:val="20"/>
          <w:lang w:val="hy-AM"/>
        </w:rPr>
        <w:t>էջ 25</w:t>
      </w:r>
    </w:p>
    <w:p w14:paraId="4FBDFAE7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464F4AF5" w14:textId="77777777" w:rsidR="000F615B" w:rsidRPr="004E79EB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Որո՞նք են կիբերբռնության հիմնական ձևերը:</w:t>
      </w:r>
    </w:p>
    <w:p w14:paraId="6AFB6714" w14:textId="479441A7" w:rsidR="000F615B" w:rsidRPr="009D294E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ծ</w:t>
      </w:r>
      <w:r w:rsidR="000F615B" w:rsidRPr="009D294E">
        <w:rPr>
          <w:rFonts w:ascii="GHEA Grapalat" w:hAnsi="GHEA Grapalat"/>
          <w:sz w:val="24"/>
          <w:szCs w:val="24"/>
          <w:lang w:val="hy-AM"/>
        </w:rPr>
        <w:t>աղր, վիրավորանք, սպառնալիք սոցիալական ցանցում, ատելության խոսքի, սխալ տեղեկատվության,</w:t>
      </w:r>
      <w:r w:rsidR="000F615B">
        <w:rPr>
          <w:rFonts w:ascii="GHEA Grapalat" w:hAnsi="GHEA Grapalat"/>
          <w:sz w:val="24"/>
          <w:szCs w:val="24"/>
          <w:lang w:val="hy-AM"/>
        </w:rPr>
        <w:t xml:space="preserve"> </w:t>
      </w:r>
      <w:r w:rsidR="000F615B" w:rsidRPr="009D294E">
        <w:rPr>
          <w:rFonts w:ascii="GHEA Grapalat" w:hAnsi="GHEA Grapalat"/>
          <w:sz w:val="24"/>
          <w:szCs w:val="24"/>
          <w:lang w:val="hy-AM"/>
        </w:rPr>
        <w:t>մասնավոր լուսանկարների տարածում։</w:t>
      </w:r>
    </w:p>
    <w:p w14:paraId="49AE4E72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/>
        <w:ind w:firstLine="720"/>
        <w:contextualSpacing w:val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3F043FB5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0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210CE9DC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0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bCs/>
          <w:i/>
          <w:iCs/>
          <w:sz w:val="20"/>
          <w:szCs w:val="20"/>
          <w:lang w:val="hy-AM"/>
        </w:rPr>
        <w:t>ՀՀ ԿԳՄՍ նախարարի 2025թ</w:t>
      </w:r>
      <w:r w:rsidRPr="00AD2EAC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AD2EAC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սեպտեմբերի հրաման, բաժին 3, </w:t>
      </w: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>էջ 32-33</w:t>
      </w:r>
    </w:p>
    <w:p w14:paraId="07744E01" w14:textId="77777777" w:rsidR="000F615B" w:rsidRPr="004F3E72" w:rsidRDefault="000F615B" w:rsidP="000F615B">
      <w:pPr>
        <w:widowControl w:val="0"/>
        <w:autoSpaceDE w:val="0"/>
        <w:autoSpaceDN w:val="0"/>
        <w:spacing w:after="80" w:line="259" w:lineRule="auto"/>
        <w:rPr>
          <w:rFonts w:ascii="GHEA Grapalat" w:hAnsi="GHEA Grapalat"/>
          <w:i/>
          <w:iCs/>
          <w:sz w:val="16"/>
          <w:szCs w:val="16"/>
          <w:lang w:val="hy-AM"/>
        </w:rPr>
      </w:pPr>
    </w:p>
    <w:bookmarkEnd w:id="4"/>
    <w:p w14:paraId="13E12EDE" w14:textId="77777777" w:rsidR="000F615B" w:rsidRPr="004E79EB" w:rsidRDefault="000F615B" w:rsidP="00E04F32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4E79E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Ինչպե՞ս է նկարագրվում երեխայի պաշտպանության</w:t>
      </w: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4E79EB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թիմի դերը ուսումնական հաստատությունում։</w:t>
      </w:r>
    </w:p>
    <w:p w14:paraId="40CFBE75" w14:textId="636AB302" w:rsidR="000F615B" w:rsidRPr="005867BC" w:rsidRDefault="00D24D3E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ու</w:t>
      </w:r>
      <w:r w:rsidR="000F615B" w:rsidRPr="005867BC">
        <w:rPr>
          <w:rFonts w:ascii="GHEA Grapalat" w:hAnsi="GHEA Grapalat"/>
          <w:sz w:val="24"/>
          <w:szCs w:val="24"/>
          <w:lang w:val="hy-AM"/>
        </w:rPr>
        <w:t xml:space="preserve">սումնական հաստատության ներսում ձևավորված բազմամասնագիտական աշխատանքային խումբ, որի նպատակն է ապահովել սովորողների և ողջ կրթական համայնքի հոգեկան բարեկեցությունը։ </w:t>
      </w:r>
    </w:p>
    <w:p w14:paraId="7CCA771A" w14:textId="77777777" w:rsidR="000F615B" w:rsidRDefault="000F615B" w:rsidP="000F615B">
      <w:pPr>
        <w:pStyle w:val="a3"/>
        <w:widowControl w:val="0"/>
        <w:autoSpaceDE w:val="0"/>
        <w:autoSpaceDN w:val="0"/>
        <w:spacing w:after="80"/>
        <w:ind w:left="0"/>
        <w:jc w:val="right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14:paraId="7E481029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2DA0EE81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AD2EA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3, էջ 44</w:t>
      </w:r>
    </w:p>
    <w:p w14:paraId="11EA9D36" w14:textId="77777777" w:rsidR="000F615B" w:rsidRPr="00602220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09DEBFE" w14:textId="77777777" w:rsidR="000F615B" w:rsidRPr="004E79EB" w:rsidRDefault="000F615B" w:rsidP="00E04F32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Որո՞նք են ուսուցչի այն գործողությունները, որոնք կարող են նպաստել բռնության կանխարգելմանը</w:t>
      </w:r>
      <w:r w:rsidRPr="004E79EB">
        <w:rPr>
          <w:rFonts w:ascii="GHEA Grapalat" w:hAnsi="GHEA Grapalat"/>
          <w:sz w:val="24"/>
          <w:szCs w:val="24"/>
          <w:lang w:val="hy-AM"/>
        </w:rPr>
        <w:t>։</w:t>
      </w:r>
    </w:p>
    <w:p w14:paraId="75736522" w14:textId="342E8822" w:rsidR="000F615B" w:rsidRPr="00AD2EAC" w:rsidRDefault="00D24D3E" w:rsidP="000F615B">
      <w:pPr>
        <w:pStyle w:val="a3"/>
        <w:numPr>
          <w:ilvl w:val="0"/>
          <w:numId w:val="13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0F615B" w:rsidRPr="00AD2EAC">
        <w:rPr>
          <w:rFonts w:ascii="GHEA Grapalat" w:hAnsi="GHEA Grapalat"/>
          <w:sz w:val="24"/>
          <w:szCs w:val="24"/>
          <w:lang w:val="hy-AM"/>
        </w:rPr>
        <w:t>ամագործակցել դպրոցի ղեկավարության, հոգեբանների և ծնողների հետ՝ բռնության (բուլինգի) կանխարգելման ծրագրերը հաջողությամբ իրականացնելու համար։</w:t>
      </w:r>
      <w:bookmarkStart w:id="5" w:name="_Hlk211891581"/>
    </w:p>
    <w:p w14:paraId="66FBBEE9" w14:textId="77777777" w:rsidR="000F615B" w:rsidRPr="007D2638" w:rsidRDefault="000F615B" w:rsidP="000F615B">
      <w:pPr>
        <w:spacing w:after="0"/>
        <w:ind w:left="360"/>
        <w:jc w:val="both"/>
        <w:textboxTightWrap w:val="allLines"/>
        <w:rPr>
          <w:rFonts w:ascii="GHEA Grapalat" w:hAnsi="GHEA Grapalat"/>
          <w:sz w:val="16"/>
          <w:szCs w:val="16"/>
          <w:lang w:val="hy-AM"/>
        </w:rPr>
      </w:pPr>
    </w:p>
    <w:p w14:paraId="62D7F0B2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0" w:line="259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1139C6C4" w14:textId="77777777" w:rsidR="000F615B" w:rsidRPr="00AD2EAC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AD2EA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D2EAC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3, էջ 36</w:t>
      </w:r>
    </w:p>
    <w:p w14:paraId="708B0878" w14:textId="77777777" w:rsidR="000F615B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0D0D76F" w14:textId="77777777" w:rsidR="000F615B" w:rsidRPr="004E79EB" w:rsidRDefault="000F615B" w:rsidP="00E04F32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Style w:val="a6"/>
          <w:rFonts w:ascii="GHEA Grapalat" w:hAnsi="GHEA Grapalat"/>
          <w:b w:val="0"/>
          <w:bCs w:val="0"/>
          <w:iCs/>
          <w:sz w:val="24"/>
          <w:szCs w:val="24"/>
          <w:lang w:val="hy-AM"/>
        </w:rPr>
      </w:pP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>Նշվածներից</w:t>
      </w:r>
      <w:r w:rsidRPr="004E79E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E79EB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ո՞րն է </w:t>
      </w:r>
      <w:r w:rsidRPr="004E79EB">
        <w:rPr>
          <w:rStyle w:val="a6"/>
          <w:rFonts w:ascii="GHEA Grapalat" w:hAnsi="GHEA Grapalat"/>
          <w:iCs/>
          <w:sz w:val="24"/>
          <w:szCs w:val="24"/>
          <w:lang w:val="hy-AM"/>
        </w:rPr>
        <w:t>դպրոցներում բռնության և բուլինգի կանխարգելման և արձագանքման սկզբունքներից։</w:t>
      </w:r>
    </w:p>
    <w:p w14:paraId="06E59046" w14:textId="33F92143" w:rsidR="000F615B" w:rsidRPr="004E79EB" w:rsidRDefault="00D24D3E" w:rsidP="000F615B">
      <w:pPr>
        <w:pStyle w:val="a3"/>
        <w:numPr>
          <w:ilvl w:val="0"/>
          <w:numId w:val="13"/>
        </w:numPr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0F615B" w:rsidRPr="004E79EB">
        <w:rPr>
          <w:rFonts w:ascii="GHEA Grapalat" w:hAnsi="GHEA Grapalat"/>
          <w:sz w:val="24"/>
          <w:szCs w:val="24"/>
          <w:lang w:val="hy-AM"/>
        </w:rPr>
        <w:t>ռնության և բուլինգի դեպքերի հետևողական գրանցում, հայտնաբերում և ուղղորդում (ներառյալ հաստատված միջամտության ռազմավարությունների օգտագործումը):</w:t>
      </w:r>
    </w:p>
    <w:p w14:paraId="2FDC83D4" w14:textId="77777777" w:rsidR="000F615B" w:rsidRPr="007D2638" w:rsidRDefault="000F615B" w:rsidP="000F615B">
      <w:pPr>
        <w:pStyle w:val="a3"/>
        <w:widowControl w:val="0"/>
        <w:autoSpaceDE w:val="0"/>
        <w:autoSpaceDN w:val="0"/>
        <w:spacing w:after="0" w:line="259" w:lineRule="auto"/>
        <w:rPr>
          <w:rFonts w:ascii="GHEA Grapalat" w:hAnsi="GHEA Grapalat"/>
          <w:i/>
          <w:iCs/>
          <w:sz w:val="16"/>
          <w:szCs w:val="16"/>
          <w:highlight w:val="yellow"/>
          <w:lang w:val="hy-AM"/>
        </w:rPr>
      </w:pPr>
    </w:p>
    <w:p w14:paraId="39BA30E9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59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36F32CC4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AF30AF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4, էջ 47</w:t>
      </w:r>
    </w:p>
    <w:p w14:paraId="2A09380A" w14:textId="77777777" w:rsidR="000F615B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EB7B37F" w14:textId="77777777" w:rsidR="000F615B" w:rsidRPr="007D2638" w:rsidRDefault="000F615B" w:rsidP="00E04F32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D2638">
        <w:rPr>
          <w:rFonts w:ascii="GHEA Grapalat" w:hAnsi="GHEA Grapalat"/>
          <w:b/>
          <w:bCs/>
          <w:iCs/>
          <w:sz w:val="24"/>
          <w:szCs w:val="24"/>
          <w:lang w:val="hy-AM"/>
        </w:rPr>
        <w:t>Ի՞նչ է պարտավոր անել ուսուցիչը բռնության կամ բուլինգի դեպքերի կանխարգելման և արձագանքման համար։</w:t>
      </w:r>
    </w:p>
    <w:p w14:paraId="286DDD24" w14:textId="774838E4" w:rsidR="000F615B" w:rsidRPr="00A9223D" w:rsidRDefault="00414E6A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 xml:space="preserve">նհապաղ հայտնել բռնության </w:t>
      </w:r>
      <w:r w:rsidR="000F615B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 xml:space="preserve">բուլինգի դեպքերի մասին դպրոցի </w:t>
      </w:r>
      <w:r w:rsidR="000F615B">
        <w:rPr>
          <w:rFonts w:ascii="GHEA Grapalat" w:hAnsi="GHEA Grapalat"/>
          <w:sz w:val="24"/>
          <w:szCs w:val="24"/>
          <w:lang w:val="hy-AM"/>
        </w:rPr>
        <w:t xml:space="preserve">տնօրենին կամ 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համապատասխան մարմիններին։</w:t>
      </w:r>
    </w:p>
    <w:p w14:paraId="19C964EE" w14:textId="77777777" w:rsidR="000F615B" w:rsidRPr="007D2638" w:rsidRDefault="000F615B" w:rsidP="000F615B">
      <w:pPr>
        <w:pStyle w:val="a3"/>
        <w:spacing w:after="0" w:line="259" w:lineRule="auto"/>
        <w:jc w:val="center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5E31B070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40" w:lineRule="auto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334A9872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bCs/>
          <w:i/>
          <w:iCs/>
          <w:sz w:val="20"/>
          <w:szCs w:val="20"/>
          <w:lang w:val="hy-AM"/>
        </w:rPr>
        <w:t>ՀՀ ԿԳՄՍ նախարարի 2025թ</w:t>
      </w:r>
      <w:r w:rsidRPr="00AF30AF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սեպտեմբերի հրաման, բաժին 3, 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էջ 33-36</w:t>
      </w:r>
    </w:p>
    <w:p w14:paraId="4FC72C7F" w14:textId="77777777" w:rsidR="000F615B" w:rsidRPr="003C5DE5" w:rsidRDefault="000F615B" w:rsidP="000F615B">
      <w:pPr>
        <w:pStyle w:val="a3"/>
        <w:widowControl w:val="0"/>
        <w:autoSpaceDE w:val="0"/>
        <w:autoSpaceDN w:val="0"/>
        <w:spacing w:after="0" w:line="259" w:lineRule="auto"/>
        <w:ind w:left="0"/>
        <w:rPr>
          <w:rFonts w:ascii="GHEA Grapalat" w:hAnsi="GHEA Grapalat"/>
          <w:i/>
          <w:iCs/>
          <w:sz w:val="16"/>
          <w:szCs w:val="16"/>
          <w:lang w:val="hy-AM"/>
        </w:rPr>
      </w:pPr>
    </w:p>
    <w:bookmarkEnd w:id="5"/>
    <w:p w14:paraId="2702F13C" w14:textId="77777777" w:rsidR="000F615B" w:rsidRPr="00AF30AF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AF30AF">
        <w:rPr>
          <w:rFonts w:ascii="GHEA Grapalat" w:hAnsi="GHEA Grapalat"/>
          <w:b/>
          <w:bCs/>
          <w:iCs/>
          <w:sz w:val="24"/>
          <w:szCs w:val="24"/>
          <w:lang w:val="hy-AM"/>
        </w:rPr>
        <w:t>Ինչպե՞ս կարող եք կանխարգելել հոգեբանական բռնությունը դասարանում:</w:t>
      </w:r>
    </w:p>
    <w:p w14:paraId="36ED5042" w14:textId="3A6DF966" w:rsidR="000F615B" w:rsidRPr="00AD7193" w:rsidRDefault="00414E6A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</w:t>
      </w:r>
      <w:r w:rsidR="000F615B" w:rsidRPr="00AD7193">
        <w:rPr>
          <w:rFonts w:ascii="GHEA Grapalat" w:hAnsi="GHEA Grapalat"/>
          <w:sz w:val="24"/>
          <w:szCs w:val="24"/>
          <w:lang w:val="hy-AM"/>
        </w:rPr>
        <w:t>թանել հարգանքը, կարգուկանոնը և դրական հարաբերութունները։</w:t>
      </w:r>
    </w:p>
    <w:p w14:paraId="492CB610" w14:textId="77777777" w:rsidR="000F615B" w:rsidRPr="00BD4771" w:rsidRDefault="000F615B" w:rsidP="000F615B">
      <w:pPr>
        <w:pStyle w:val="a3"/>
        <w:spacing w:after="0" w:line="259" w:lineRule="auto"/>
        <w:ind w:left="0"/>
        <w:rPr>
          <w:rFonts w:ascii="GHEA Grapalat" w:hAnsi="GHEA Grapalat"/>
          <w:sz w:val="24"/>
          <w:szCs w:val="24"/>
          <w:lang w:val="hy-AM"/>
        </w:rPr>
      </w:pPr>
    </w:p>
    <w:p w14:paraId="53516598" w14:textId="77777777" w:rsidR="000F615B" w:rsidRPr="00AF30AF" w:rsidRDefault="000F615B" w:rsidP="000F615B">
      <w:pPr>
        <w:pStyle w:val="a3"/>
        <w:spacing w:after="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Ադամյան Հ</w:t>
      </w:r>
      <w:r w:rsidRPr="00AF30AF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AF30AF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, Խուդոյան Ա</w:t>
      </w:r>
      <w:r w:rsidRPr="00AF30AF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 Ս</w:t>
      </w:r>
      <w:r w:rsidRPr="00AF30AF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 «Փափուկ հմտությունների զարգացումը որպես բուլինգի կանխարգելման և հաղթահարման գործոն։ Ձեռնարկ մանկավարժների և հոգեբանների համար</w:t>
      </w:r>
      <w:r w:rsidRPr="00AF30AF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Երևան։ Լիբերալ քաղաքականության ինստիտուտ, Հանրապետական մանկավարժահոգեբանական կենտրոն, 2024, Էջ 16</w:t>
      </w:r>
    </w:p>
    <w:p w14:paraId="74B353A1" w14:textId="77777777" w:rsidR="000F615B" w:rsidRDefault="000F615B" w:rsidP="000F615B">
      <w:pPr>
        <w:pStyle w:val="a3"/>
        <w:spacing w:after="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E9C3868" w14:textId="77777777" w:rsidR="000F615B" w:rsidRPr="00AF30AF" w:rsidRDefault="000F615B" w:rsidP="0045250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Style w:val="a6"/>
          <w:rFonts w:ascii="GHEA Grapalat" w:hAnsi="GHEA Grapalat"/>
          <w:iCs/>
          <w:sz w:val="24"/>
          <w:szCs w:val="24"/>
          <w:lang w:val="hy-AM"/>
        </w:rPr>
      </w:pPr>
      <w:r w:rsidRPr="00AF30AF">
        <w:rPr>
          <w:rStyle w:val="a6"/>
          <w:rFonts w:ascii="GHEA Grapalat" w:hAnsi="GHEA Grapalat"/>
          <w:iCs/>
          <w:sz w:val="24"/>
          <w:szCs w:val="24"/>
          <w:lang w:val="hy-AM"/>
        </w:rPr>
        <w:t xml:space="preserve">Ինչպե՞ս </w:t>
      </w:r>
      <w:r w:rsidRPr="00AF30AF">
        <w:rPr>
          <w:rFonts w:ascii="GHEA Grapalat" w:hAnsi="GHEA Grapalat"/>
          <w:b/>
          <w:bCs/>
          <w:iCs/>
          <w:sz w:val="24"/>
          <w:szCs w:val="24"/>
          <w:lang w:val="hy-AM"/>
        </w:rPr>
        <w:t>կարող</w:t>
      </w:r>
      <w:r w:rsidRPr="00AF30AF">
        <w:rPr>
          <w:rStyle w:val="a6"/>
          <w:rFonts w:ascii="GHEA Grapalat" w:hAnsi="GHEA Grapalat"/>
          <w:iCs/>
          <w:sz w:val="24"/>
          <w:szCs w:val="24"/>
          <w:lang w:val="hy-AM"/>
        </w:rPr>
        <w:t xml:space="preserve"> եք կանխարգելել բուլինգը դասարանում:</w:t>
      </w:r>
    </w:p>
    <w:p w14:paraId="6A2CBD6E" w14:textId="072BFC66" w:rsidR="000F615B" w:rsidRPr="006E1735" w:rsidRDefault="00414E6A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="000F615B" w:rsidRPr="006E1735">
        <w:rPr>
          <w:rFonts w:ascii="GHEA Grapalat" w:hAnsi="GHEA Grapalat"/>
          <w:sz w:val="24"/>
          <w:szCs w:val="24"/>
          <w:lang w:val="hy-AM"/>
        </w:rPr>
        <w:t>րազեկման միջոցառումների իրականաց</w:t>
      </w:r>
      <w:r w:rsidR="000F615B">
        <w:rPr>
          <w:rFonts w:ascii="GHEA Grapalat" w:hAnsi="GHEA Grapalat"/>
          <w:sz w:val="24"/>
          <w:szCs w:val="24"/>
          <w:lang w:val="hy-AM"/>
        </w:rPr>
        <w:t>մամբ</w:t>
      </w:r>
      <w:r w:rsidR="000F615B" w:rsidRPr="006E1735">
        <w:rPr>
          <w:rFonts w:ascii="GHEA Grapalat" w:hAnsi="GHEA Grapalat"/>
          <w:sz w:val="24"/>
          <w:szCs w:val="24"/>
          <w:lang w:val="hy-AM"/>
        </w:rPr>
        <w:t>։</w:t>
      </w:r>
    </w:p>
    <w:p w14:paraId="516C0205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37966A96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2083BE22" w14:textId="77777777" w:rsidR="000F615B" w:rsidRPr="00AF30AF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AF30AF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AF30AF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4, էջ 47</w:t>
      </w:r>
    </w:p>
    <w:p w14:paraId="7921D652" w14:textId="77777777" w:rsidR="000F615B" w:rsidRDefault="000F615B" w:rsidP="000F615B">
      <w:pPr>
        <w:pStyle w:val="a3"/>
        <w:spacing w:after="0" w:line="259" w:lineRule="auto"/>
        <w:ind w:left="0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227FBEE" w14:textId="77777777" w:rsidR="000F615B" w:rsidRPr="00D36507" w:rsidRDefault="000F615B" w:rsidP="00452501">
      <w:pPr>
        <w:pStyle w:val="a3"/>
        <w:numPr>
          <w:ilvl w:val="0"/>
          <w:numId w:val="12"/>
        </w:numPr>
        <w:spacing w:after="80" w:line="240" w:lineRule="auto"/>
        <w:ind w:left="0" w:firstLine="0"/>
        <w:contextualSpacing w:val="0"/>
        <w:jc w:val="both"/>
        <w:textboxTightWrap w:val="allLines"/>
        <w:rPr>
          <w:rStyle w:val="a6"/>
          <w:rFonts w:ascii="GHEA Grapalat" w:hAnsi="GHEA Grapalat"/>
          <w:b w:val="0"/>
          <w:bCs w:val="0"/>
          <w:iCs/>
          <w:sz w:val="24"/>
          <w:szCs w:val="24"/>
          <w:lang w:val="hy-AM"/>
        </w:rPr>
      </w:pPr>
      <w:r w:rsidRPr="00D36507">
        <w:rPr>
          <w:rFonts w:ascii="GHEA Grapalat" w:hAnsi="GHEA Grapalat"/>
          <w:b/>
          <w:bCs/>
          <w:iCs/>
          <w:sz w:val="24"/>
          <w:szCs w:val="24"/>
          <w:lang w:val="hy-AM"/>
        </w:rPr>
        <w:t>Ինչպե՞ս է ապրումակցման հմտությունների զարգացումը նպաստում բուլինգի կանխարգելմանը դպրոցում։</w:t>
      </w:r>
      <w:r w:rsidRPr="00D36507" w:rsidDel="00246DFD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72F8A1EA" w14:textId="24F92775" w:rsidR="000F615B" w:rsidRPr="00877044" w:rsidRDefault="00414E6A" w:rsidP="000F615B">
      <w:pPr>
        <w:pStyle w:val="a3"/>
        <w:numPr>
          <w:ilvl w:val="0"/>
          <w:numId w:val="13"/>
        </w:numPr>
        <w:spacing w:after="80" w:line="240" w:lineRule="auto"/>
        <w:ind w:left="284" w:hanging="284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0F615B" w:rsidRPr="00877044">
        <w:rPr>
          <w:rFonts w:ascii="GHEA Grapalat" w:hAnsi="GHEA Grapalat"/>
          <w:sz w:val="24"/>
          <w:szCs w:val="24"/>
          <w:lang w:val="hy-AM"/>
        </w:rPr>
        <w:t>յն օգնում է սովորողներին ճանաչել և հասկանալ ուրիշների հույզերը, հարգանքով և բարությամբ վերաբերվել հասակակիցներին, ինչպես նաև միջամտել բուլինգի իրավիճակներին՝ կանխելով ագրեսիվ վարքագիծը։</w:t>
      </w:r>
      <w:r w:rsidR="000F615B" w:rsidRPr="00877044" w:rsidDel="00EA622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6880A6" w14:textId="77777777" w:rsidR="000F615B" w:rsidRPr="003C5DE5" w:rsidRDefault="000F615B" w:rsidP="000F615B">
      <w:pPr>
        <w:pStyle w:val="a3"/>
        <w:spacing w:after="80" w:line="259" w:lineRule="auto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0F1C36DA" w14:textId="77777777" w:rsidR="000F615B" w:rsidRPr="00DD430C" w:rsidRDefault="000F615B" w:rsidP="000F615B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>Ադամյան Հ</w:t>
      </w:r>
      <w:r w:rsidRPr="00DD430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DD430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>, Խուդոյան Ա</w:t>
      </w:r>
      <w:r w:rsidRPr="00DD430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 xml:space="preserve"> Ս</w:t>
      </w:r>
      <w:r w:rsidRPr="00DD430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 xml:space="preserve"> «Դպրոցներում բուլինգի կանխարգելման և արձագանքման ընթացակարգեր»։ Հանրապետական մանկավարժահոգեբանական կենտրոն, </w:t>
      </w:r>
    </w:p>
    <w:p w14:paraId="4870F4CE" w14:textId="77777777" w:rsidR="000F615B" w:rsidRPr="00DD430C" w:rsidRDefault="000F615B" w:rsidP="000F615B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 xml:space="preserve">Լիբերալ քաղաքականության ինստիտուտ, </w:t>
      </w:r>
    </w:p>
    <w:p w14:paraId="46887D67" w14:textId="1BD9F64C" w:rsidR="000F615B" w:rsidRPr="003C5DE5" w:rsidRDefault="000F615B" w:rsidP="003C5DE5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>Երևան, 2024թ</w:t>
      </w:r>
      <w:r w:rsidRPr="00DD430C">
        <w:rPr>
          <w:rFonts w:ascii="Times New Roman" w:hAnsi="Times New Roman" w:cs="Times New Roman"/>
          <w:i/>
          <w:iCs/>
          <w:sz w:val="20"/>
          <w:szCs w:val="20"/>
          <w:lang w:val="hy-AM"/>
        </w:rPr>
        <w:t>․</w:t>
      </w:r>
      <w:r w:rsidRPr="00DD430C">
        <w:rPr>
          <w:rFonts w:ascii="GHEA Grapalat" w:hAnsi="GHEA Grapalat"/>
          <w:i/>
          <w:iCs/>
          <w:sz w:val="20"/>
          <w:szCs w:val="20"/>
          <w:lang w:val="hy-AM"/>
        </w:rPr>
        <w:t>, մաս 2, Էջ 23</w:t>
      </w:r>
    </w:p>
    <w:p w14:paraId="7D3FA5AA" w14:textId="77777777" w:rsidR="000F615B" w:rsidRPr="00D36507" w:rsidRDefault="000F615B" w:rsidP="00786B3D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36507">
        <w:rPr>
          <w:rFonts w:ascii="GHEA Grapalat" w:hAnsi="GHEA Grapalat"/>
          <w:b/>
          <w:bCs/>
          <w:iCs/>
          <w:sz w:val="24"/>
          <w:szCs w:val="24"/>
          <w:lang w:val="hy-AM"/>
        </w:rPr>
        <w:t>Դպրոցի ո՞ր հատվածներում է անհրաժեշտ բարելավել վերահսկողությունը բուլինգի կանխարգելման նպատակով։</w:t>
      </w:r>
    </w:p>
    <w:p w14:paraId="0DC37561" w14:textId="13B7D979" w:rsidR="000F615B" w:rsidRPr="00BD4771" w:rsidRDefault="00414E6A" w:rsidP="000F615B">
      <w:pPr>
        <w:pStyle w:val="a3"/>
        <w:widowControl w:val="0"/>
        <w:numPr>
          <w:ilvl w:val="0"/>
          <w:numId w:val="13"/>
        </w:numPr>
        <w:tabs>
          <w:tab w:val="left" w:pos="284"/>
        </w:tabs>
        <w:autoSpaceDE w:val="0"/>
        <w:autoSpaceDN w:val="0"/>
        <w:spacing w:after="80" w:line="259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</w:t>
      </w:r>
      <w:r w:rsidR="000F615B" w:rsidRPr="00BD4771">
        <w:rPr>
          <w:rFonts w:ascii="GHEA Grapalat" w:hAnsi="GHEA Grapalat"/>
          <w:sz w:val="24"/>
          <w:szCs w:val="24"/>
          <w:lang w:val="hy-AM"/>
        </w:rPr>
        <w:t>աղահրապարակ, սանհանգույցներ, միջանցք, ճաշարան, բակ</w:t>
      </w:r>
      <w:r w:rsidR="000F615B">
        <w:rPr>
          <w:rFonts w:ascii="GHEA Grapalat" w:hAnsi="GHEA Grapalat"/>
          <w:sz w:val="24"/>
          <w:szCs w:val="24"/>
          <w:lang w:val="hy-AM"/>
        </w:rPr>
        <w:t xml:space="preserve"> և այլն</w:t>
      </w:r>
      <w:r w:rsidR="000F615B" w:rsidRPr="00BD4771">
        <w:rPr>
          <w:rFonts w:ascii="GHEA Grapalat" w:hAnsi="GHEA Grapalat"/>
          <w:sz w:val="24"/>
          <w:szCs w:val="24"/>
          <w:lang w:val="hy-AM"/>
        </w:rPr>
        <w:t>։</w:t>
      </w:r>
    </w:p>
    <w:p w14:paraId="1E7ABF37" w14:textId="77777777" w:rsidR="000F615B" w:rsidRPr="00D36507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6066490" w14:textId="77777777" w:rsidR="000F615B" w:rsidRPr="00D36507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36507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1E4CE260" w14:textId="77777777" w:rsidR="000F615B" w:rsidRPr="00D36507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36507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D36507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D36507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4, էջ 33-36</w:t>
      </w:r>
    </w:p>
    <w:p w14:paraId="06952C3C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highlight w:val="yellow"/>
          <w:lang w:val="hy-AM"/>
        </w:rPr>
      </w:pPr>
    </w:p>
    <w:p w14:paraId="23CEA57B" w14:textId="77777777" w:rsidR="000F615B" w:rsidRDefault="000F615B" w:rsidP="00405D3A">
      <w:pPr>
        <w:pStyle w:val="a3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36507">
        <w:rPr>
          <w:rFonts w:ascii="GHEA Grapalat" w:hAnsi="GHEA Grapalat"/>
          <w:b/>
          <w:bCs/>
          <w:iCs/>
          <w:sz w:val="24"/>
          <w:szCs w:val="24"/>
          <w:lang w:val="hy-AM"/>
        </w:rPr>
        <w:t>Սովորող երեխային, նրա ծնողին և մանկավարժական աշխատողին ցուցաբերվող ուսումնամեթոդական, հոգեբանական և մանկավարժական աջակցությունը համարվում է՝</w:t>
      </w:r>
    </w:p>
    <w:p w14:paraId="49AF358D" w14:textId="77777777" w:rsidR="000F615B" w:rsidRPr="00D36507" w:rsidRDefault="000F615B" w:rsidP="000F615B">
      <w:pPr>
        <w:pStyle w:val="a3"/>
        <w:spacing w:after="0" w:line="240" w:lineRule="auto"/>
        <w:ind w:left="0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16"/>
          <w:szCs w:val="16"/>
          <w:lang w:val="hy-AM"/>
        </w:rPr>
      </w:pPr>
    </w:p>
    <w:p w14:paraId="61A64234" w14:textId="7F187025" w:rsidR="000F615B" w:rsidRPr="00BB4946" w:rsidRDefault="00414E6A" w:rsidP="000F615B">
      <w:pPr>
        <w:pStyle w:val="a3"/>
        <w:numPr>
          <w:ilvl w:val="0"/>
          <w:numId w:val="13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0F615B">
        <w:rPr>
          <w:rFonts w:ascii="GHEA Grapalat" w:hAnsi="GHEA Grapalat"/>
          <w:sz w:val="24"/>
          <w:szCs w:val="24"/>
          <w:lang w:val="hy-AM"/>
        </w:rPr>
        <w:t>անկավարժահոգեբանական աջակցության ծառայություն</w:t>
      </w:r>
      <w:r w:rsidR="000F615B" w:rsidRPr="00C27524">
        <w:rPr>
          <w:rFonts w:ascii="GHEA Grapalat" w:hAnsi="GHEA Grapalat"/>
          <w:sz w:val="24"/>
          <w:szCs w:val="24"/>
          <w:lang w:val="hy-AM"/>
        </w:rPr>
        <w:t>։</w:t>
      </w:r>
      <w:r w:rsidR="000F615B" w:rsidRPr="00B27662">
        <w:rPr>
          <w:lang w:val="hy-AM"/>
        </w:rPr>
        <w:t xml:space="preserve"> </w:t>
      </w:r>
    </w:p>
    <w:p w14:paraId="4246B8E1" w14:textId="77777777" w:rsidR="000F615B" w:rsidRPr="00A42826" w:rsidRDefault="000F615B" w:rsidP="000F615B">
      <w:pPr>
        <w:pStyle w:val="a3"/>
        <w:jc w:val="both"/>
        <w:rPr>
          <w:rFonts w:ascii="GHEA Grapalat" w:hAnsi="GHEA Grapalat"/>
          <w:sz w:val="16"/>
          <w:szCs w:val="16"/>
          <w:lang w:val="hy-AM"/>
        </w:rPr>
      </w:pPr>
    </w:p>
    <w:p w14:paraId="2E2F7079" w14:textId="77777777" w:rsidR="000F615B" w:rsidRPr="00D36507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D36507">
        <w:rPr>
          <w:rFonts w:ascii="GHEA Grapalat" w:hAnsi="GHEA Grapalat"/>
          <w:bCs/>
          <w:i/>
          <w:iCs/>
          <w:sz w:val="20"/>
          <w:szCs w:val="20"/>
          <w:lang w:val="hy-AM"/>
        </w:rPr>
        <w:t>Հանրակրթության մասին օրենք, հոդված 3, մաս 1, կետ 10</w:t>
      </w:r>
      <w:r w:rsidRPr="00D36507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D36507">
        <w:rPr>
          <w:rFonts w:ascii="GHEA Grapalat" w:hAnsi="GHEA Grapalat"/>
          <w:bCs/>
          <w:i/>
          <w:iCs/>
          <w:sz w:val="20"/>
          <w:szCs w:val="20"/>
          <w:lang w:val="hy-AM"/>
        </w:rPr>
        <w:t>4</w:t>
      </w:r>
    </w:p>
    <w:p w14:paraId="6CFA9889" w14:textId="77777777" w:rsidR="000F615B" w:rsidRDefault="000F615B" w:rsidP="000F615B">
      <w:pPr>
        <w:pStyle w:val="a3"/>
        <w:spacing w:after="80" w:line="259" w:lineRule="auto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4BAC404" w14:textId="77777777" w:rsidR="000F615B" w:rsidRPr="00D81416" w:rsidRDefault="000F615B" w:rsidP="00405D3A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A42826">
        <w:rPr>
          <w:rFonts w:ascii="GHEA Grapalat" w:hAnsi="GHEA Grapalat"/>
          <w:b/>
          <w:bCs/>
          <w:iCs/>
          <w:sz w:val="24"/>
          <w:szCs w:val="24"/>
          <w:lang w:val="hy-AM"/>
        </w:rPr>
        <w:t>Որպես ուսուցիչ ի՞նչ քայլեր պետք է ձեռնարկել հոգեբանական անվտանգ միջավայր ստեղծելու համար:</w:t>
      </w:r>
    </w:p>
    <w:p w14:paraId="6BFEBE38" w14:textId="77777777" w:rsidR="000F615B" w:rsidRPr="00D81416" w:rsidRDefault="000F615B" w:rsidP="000F615B">
      <w:pPr>
        <w:pStyle w:val="a3"/>
        <w:spacing w:after="80"/>
        <w:ind w:left="0"/>
        <w:contextualSpacing w:val="0"/>
        <w:jc w:val="both"/>
        <w:textboxTightWrap w:val="allLines"/>
        <w:rPr>
          <w:rFonts w:ascii="GHEA Grapalat" w:hAnsi="GHEA Grapalat"/>
          <w:iCs/>
          <w:sz w:val="16"/>
          <w:szCs w:val="16"/>
          <w:lang w:val="hy-AM"/>
        </w:rPr>
      </w:pPr>
    </w:p>
    <w:p w14:paraId="26D45259" w14:textId="2D7016C1" w:rsidR="000F615B" w:rsidRPr="009D294E" w:rsidRDefault="00414E6A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9D294E">
        <w:rPr>
          <w:rFonts w:ascii="GHEA Grapalat" w:hAnsi="GHEA Grapalat"/>
          <w:sz w:val="24"/>
          <w:szCs w:val="24"/>
          <w:lang w:val="hy-AM"/>
        </w:rPr>
        <w:t>ովորողներին հնարավորություն տալ բարձրաձայնելու իրենց մտահոգությունները։</w:t>
      </w:r>
    </w:p>
    <w:p w14:paraId="3A67D84E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E1F61D" w14:textId="77777777" w:rsidR="000F615B" w:rsidRPr="00A42826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42826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43AB7ED7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  <w:r w:rsidRPr="00A42826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A4282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42826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4, էջ 47-49</w:t>
      </w:r>
    </w:p>
    <w:p w14:paraId="252DE2D0" w14:textId="77777777" w:rsidR="000F615B" w:rsidRDefault="000F615B" w:rsidP="000F615B">
      <w:pPr>
        <w:pStyle w:val="a3"/>
        <w:spacing w:after="80" w:line="259" w:lineRule="auto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C62FDD5" w14:textId="77777777" w:rsidR="000F615B" w:rsidRPr="00D81416" w:rsidRDefault="000F615B" w:rsidP="00405D3A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sz w:val="24"/>
          <w:szCs w:val="24"/>
          <w:lang w:val="hy-AM"/>
        </w:rPr>
      </w:pPr>
      <w:r w:rsidRPr="00CF046B">
        <w:rPr>
          <w:rFonts w:ascii="GHEA Grapalat" w:hAnsi="GHEA Grapalat"/>
          <w:b/>
          <w:bCs/>
          <w:iCs/>
          <w:sz w:val="24"/>
          <w:szCs w:val="24"/>
          <w:lang w:val="hy-AM"/>
        </w:rPr>
        <w:t>Նշեք 2 մեթոդ, որոնք կօգնեն դասարանում ստեղծել հարգալից և ապահով միջավայր:</w:t>
      </w:r>
    </w:p>
    <w:p w14:paraId="2CB0BE08" w14:textId="77777777" w:rsidR="000F615B" w:rsidRPr="00D81416" w:rsidRDefault="000F615B" w:rsidP="000F615B">
      <w:pPr>
        <w:pStyle w:val="a3"/>
        <w:spacing w:after="80" w:line="240" w:lineRule="auto"/>
        <w:ind w:left="0"/>
        <w:contextualSpacing w:val="0"/>
        <w:jc w:val="both"/>
        <w:textboxTightWrap w:val="allLines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1376F0E1" w14:textId="12DDF21C" w:rsidR="000F615B" w:rsidRPr="009D294E" w:rsidRDefault="00414E6A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0F615B" w:rsidRPr="009D294E">
        <w:rPr>
          <w:rFonts w:ascii="GHEA Grapalat" w:hAnsi="GHEA Grapalat"/>
          <w:sz w:val="24"/>
          <w:szCs w:val="24"/>
          <w:lang w:val="hy-AM"/>
        </w:rPr>
        <w:t xml:space="preserve">րական վարքագծի խրախուսում, խմբային աշխատանքների կամ նախագծերի իրականացում: </w:t>
      </w:r>
    </w:p>
    <w:p w14:paraId="5503B583" w14:textId="77777777" w:rsidR="000F615B" w:rsidRPr="00D81416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14:paraId="0A575143" w14:textId="77777777" w:rsidR="000F615B" w:rsidRPr="00D81416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587932D8" w14:textId="340FFEBE" w:rsidR="000F615B" w:rsidRDefault="000F615B" w:rsidP="003C71D3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D81416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4, էջ</w:t>
      </w:r>
      <w:r w:rsidR="003C71D3">
        <w:rPr>
          <w:rFonts w:ascii="GHEA Grapalat" w:hAnsi="GHEA Grapalat"/>
          <w:i/>
          <w:iCs/>
          <w:sz w:val="20"/>
          <w:szCs w:val="20"/>
          <w:lang w:val="hy-AM"/>
        </w:rPr>
        <w:t xml:space="preserve"> 47-48</w:t>
      </w:r>
    </w:p>
    <w:p w14:paraId="64AC944A" w14:textId="77777777" w:rsidR="003C71D3" w:rsidRPr="003C71D3" w:rsidRDefault="003C71D3" w:rsidP="003C71D3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3CA0721E" w14:textId="77777777" w:rsidR="000F615B" w:rsidRPr="00D81416" w:rsidRDefault="000F615B" w:rsidP="00405D3A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D81416">
        <w:rPr>
          <w:rFonts w:ascii="GHEA Grapalat" w:hAnsi="GHEA Grapalat"/>
          <w:b/>
          <w:bCs/>
          <w:iCs/>
          <w:sz w:val="24"/>
          <w:szCs w:val="24"/>
          <w:lang w:val="hy-AM"/>
        </w:rPr>
        <w:t>Ի՞նչ գործողություններ կարող են նպաստել առողջ և անվտանգ հոգեբանական մթնոլորտի ձևավորմանը դասարանում։</w:t>
      </w:r>
    </w:p>
    <w:p w14:paraId="7246C715" w14:textId="42DF7CC2" w:rsidR="000F615B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6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3D6D61">
        <w:rPr>
          <w:rFonts w:ascii="GHEA Grapalat" w:hAnsi="GHEA Grapalat"/>
          <w:sz w:val="24"/>
          <w:szCs w:val="24"/>
          <w:lang w:val="hy-AM"/>
        </w:rPr>
        <w:t>ովորողների հուզական գրագիտության զարգացման և միջանձնային հարաբերությունների բարելավման խթանումը։</w:t>
      </w:r>
    </w:p>
    <w:p w14:paraId="205056D5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BD477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B4EE97F" w14:textId="77777777" w:rsidR="00333291" w:rsidRPr="00D81416" w:rsidRDefault="00333291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both"/>
        <w:rPr>
          <w:rFonts w:ascii="GHEA Grapalat" w:hAnsi="GHEA Grapalat"/>
          <w:sz w:val="20"/>
          <w:szCs w:val="20"/>
          <w:lang w:val="hy-AM"/>
        </w:rPr>
      </w:pPr>
    </w:p>
    <w:p w14:paraId="451FF9ED" w14:textId="77777777" w:rsidR="000F615B" w:rsidRPr="00D81416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Ադամյան Հ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, Մանٳկյան Ա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Տ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, Գարեգինյան Ա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, Մարգարյան Լ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Հ</w:t>
      </w:r>
      <w:r w:rsidRPr="00D81416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</w:p>
    <w:p w14:paraId="76C3DD0D" w14:textId="77777777" w:rsidR="000F615B" w:rsidRPr="00D81416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«Երեխաների հոգեսոցիալական տոկٳնٳթյան բարձրացٳմ» ձեռնարկ մանկավարժների և հոգեբանների համար</w:t>
      </w:r>
      <w:r w:rsidRPr="00D81416">
        <w:rPr>
          <w:rFonts w:ascii="GHEA Grapalat" w:hAnsi="GHEA Grapalat" w:cs="Cambria Math"/>
          <w:i/>
          <w:iCs/>
          <w:sz w:val="20"/>
          <w:szCs w:val="20"/>
          <w:lang w:val="hy-AM"/>
        </w:rPr>
        <w:t>,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 xml:space="preserve"> Երևան։ Հանրապետական մանկավարժահոգեբանական կենտրոն, 2024 թ</w:t>
      </w:r>
      <w:r>
        <w:rPr>
          <w:rFonts w:ascii="Cambria Math" w:hAnsi="Cambria Math" w:cs="Cambria Math"/>
          <w:i/>
          <w:iCs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D81416">
        <w:rPr>
          <w:rFonts w:ascii="GHEA Grapalat" w:hAnsi="GHEA Grapalat"/>
          <w:i/>
          <w:iCs/>
          <w:sz w:val="20"/>
          <w:szCs w:val="20"/>
          <w:lang w:val="hy-AM"/>
        </w:rPr>
        <w:t>էջ 38</w:t>
      </w:r>
    </w:p>
    <w:p w14:paraId="53042166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6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08232A0" w14:textId="77777777" w:rsidR="000F615B" w:rsidRDefault="000F615B" w:rsidP="00405D3A">
      <w:pPr>
        <w:pStyle w:val="a3"/>
        <w:numPr>
          <w:ilvl w:val="0"/>
          <w:numId w:val="12"/>
        </w:numPr>
        <w:spacing w:after="0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212C7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Թվարկվող դաստիարակչական մոտեցումներից ո՞րն է նպաստում երեխայի վստահության ձևավորմանը։ </w:t>
      </w:r>
    </w:p>
    <w:p w14:paraId="7DDD0587" w14:textId="77777777" w:rsidR="000F615B" w:rsidRPr="00212C7D" w:rsidRDefault="000F615B" w:rsidP="000F615B">
      <w:pPr>
        <w:pStyle w:val="a3"/>
        <w:spacing w:after="0"/>
        <w:ind w:left="0"/>
        <w:contextualSpacing w:val="0"/>
        <w:jc w:val="both"/>
        <w:textboxTightWrap w:val="allLines"/>
        <w:rPr>
          <w:rFonts w:ascii="GHEA Grapalat" w:hAnsi="GHEA Grapalat"/>
          <w:b/>
          <w:sz w:val="16"/>
          <w:szCs w:val="16"/>
          <w:lang w:val="hy-AM"/>
        </w:rPr>
      </w:pPr>
    </w:p>
    <w:p w14:paraId="1FE815D7" w14:textId="6FF32C93" w:rsidR="000F615B" w:rsidRPr="003C71D3" w:rsidRDefault="003C71D3" w:rsidP="003C71D3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վ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ստահելի, համագործակցային և փոխհանդուրժող մթնոլորտի ապահ</w:t>
      </w:r>
      <w:r w:rsidR="000F615B" w:rsidRPr="00A9223D">
        <w:rPr>
          <w:rFonts w:ascii="GHEA Grapalat" w:hAnsi="GHEA Grapalat"/>
          <w:iCs/>
          <w:sz w:val="24"/>
          <w:szCs w:val="24"/>
          <w:lang w:val="hy-AM"/>
        </w:rPr>
        <w:t>ովում։</w:t>
      </w:r>
    </w:p>
    <w:p w14:paraId="259AADC7" w14:textId="77777777" w:rsidR="000F615B" w:rsidRPr="00212C7D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284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Սվաջյան Ա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 xml:space="preserve"> Հ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, Մնացականյան Լ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, Սարգսյան Թ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212C7D">
        <w:rPr>
          <w:rFonts w:ascii="Microsoft JhengHei" w:eastAsia="Microsoft JhengHei" w:hAnsi="Microsoft JhengHei" w:cs="Microsoft JhengHei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 xml:space="preserve"> և այլք։</w:t>
      </w:r>
      <w:r w:rsidRPr="00212C7D" w:rsidDel="00997003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«Ներառող դասավանդում»։ Մեթոդական ձեռնարկ մանկավարժների համար, Հանրապետական մանկավարժահոգեբանական կենտրոն, Երևան, 2023թ</w:t>
      </w:r>
      <w:r w:rsidRPr="00212C7D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Էջ 63</w:t>
      </w:r>
    </w:p>
    <w:p w14:paraId="3A096883" w14:textId="77777777" w:rsidR="000F615B" w:rsidRDefault="000F615B" w:rsidP="000F615B">
      <w:pPr>
        <w:pStyle w:val="a3"/>
        <w:widowControl w:val="0"/>
        <w:autoSpaceDE w:val="0"/>
        <w:autoSpaceDN w:val="0"/>
        <w:spacing w:after="80"/>
        <w:ind w:left="284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15FB2C6E" w14:textId="77777777" w:rsidR="000F615B" w:rsidRPr="00212C7D" w:rsidRDefault="000F615B" w:rsidP="00405D3A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212C7D">
        <w:rPr>
          <w:rFonts w:ascii="GHEA Grapalat" w:hAnsi="GHEA Grapalat"/>
          <w:b/>
          <w:sz w:val="24"/>
          <w:szCs w:val="24"/>
          <w:lang w:val="hy-AM"/>
        </w:rPr>
        <w:t xml:space="preserve">Ուսումնական գործընթացում </w:t>
      </w:r>
      <w:r w:rsidRPr="00212C7D">
        <w:rPr>
          <w:rFonts w:ascii="GHEA Grapalat" w:hAnsi="GHEA Grapalat"/>
          <w:b/>
          <w:bCs/>
          <w:iCs/>
          <w:sz w:val="24"/>
          <w:szCs w:val="24"/>
          <w:lang w:val="hy-AM"/>
        </w:rPr>
        <w:t>կարգապահությունը կիրառելու հնացած և անարդյունավետ միջոցներ են</w:t>
      </w:r>
      <w:r w:rsidRPr="00212C7D">
        <w:rPr>
          <w:rFonts w:ascii="GHEA Grapalat" w:hAnsi="GHEA Grapalat"/>
          <w:sz w:val="24"/>
          <w:szCs w:val="24"/>
          <w:lang w:val="hy-AM"/>
        </w:rPr>
        <w:t>՝</w:t>
      </w:r>
    </w:p>
    <w:p w14:paraId="5FE42C56" w14:textId="244C5ED2" w:rsidR="000F615B" w:rsidRPr="00452B9D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/>
        <w:ind w:left="284" w:hanging="284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</w:t>
      </w:r>
      <w:r w:rsidR="000F615B" w:rsidRPr="00452B9D">
        <w:rPr>
          <w:rFonts w:ascii="GHEA Grapalat" w:hAnsi="GHEA Grapalat"/>
          <w:sz w:val="24"/>
          <w:szCs w:val="24"/>
          <w:lang w:val="hy-AM"/>
        </w:rPr>
        <w:t>ատիժները՝ ծեծելը, նվաստացումը, ինչ-որ բանից զրկելը:</w:t>
      </w:r>
    </w:p>
    <w:p w14:paraId="4F85B7CF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/>
        <w:ind w:left="142"/>
        <w:jc w:val="both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57E94E80" w14:textId="77777777" w:rsidR="000F615B" w:rsidRPr="00212C7D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Մնացականյան Լ</w:t>
      </w:r>
      <w:r w:rsidRPr="00212C7D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 xml:space="preserve"> և ուրիշ «Ներառող դասավանդում 2»։ Մեթոդական ձեռնարկ մանկավարժների համար: Հանրապետական մանկավարժահոգեբանական կենտրոն, Երևան, 2024 թ</w:t>
      </w:r>
      <w:r w:rsidRPr="00212C7D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212C7D">
        <w:rPr>
          <w:rFonts w:ascii="GHEA Grapalat" w:hAnsi="GHEA Grapalat"/>
          <w:i/>
          <w:iCs/>
          <w:sz w:val="20"/>
          <w:szCs w:val="20"/>
          <w:lang w:val="hy-AM"/>
        </w:rPr>
        <w:t>, գլուխ 4, էջ 58</w:t>
      </w:r>
    </w:p>
    <w:p w14:paraId="2C755739" w14:textId="77777777" w:rsidR="000F615B" w:rsidRPr="009911C7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Cambria Math" w:hAnsi="Cambria Math"/>
          <w:iCs/>
          <w:sz w:val="24"/>
          <w:szCs w:val="24"/>
          <w:lang w:val="hy-AM"/>
        </w:rPr>
      </w:pPr>
    </w:p>
    <w:p w14:paraId="2C9FED91" w14:textId="77777777" w:rsidR="000F615B" w:rsidRPr="009911C7" w:rsidRDefault="000F615B" w:rsidP="00405D3A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Style w:val="a6"/>
          <w:rFonts w:ascii="GHEA Grapalat" w:hAnsi="GHEA Grapalat"/>
          <w:b w:val="0"/>
          <w:bCs w:val="0"/>
          <w:iCs/>
          <w:sz w:val="24"/>
          <w:szCs w:val="24"/>
          <w:lang w:val="hy-AM"/>
        </w:rPr>
      </w:pPr>
      <w:r w:rsidRPr="009911C7">
        <w:rPr>
          <w:rStyle w:val="a6"/>
          <w:rFonts w:ascii="GHEA Grapalat" w:hAnsi="GHEA Grapalat"/>
          <w:iCs/>
          <w:sz w:val="24"/>
          <w:szCs w:val="24"/>
          <w:lang w:val="hy-AM"/>
        </w:rPr>
        <w:t>Ի՞նչ կարող է անել ուսուցիչը, որպեսզի սովորողներն իրենց զգան կարևոր և գնահատված:</w:t>
      </w:r>
    </w:p>
    <w:p w14:paraId="028F480A" w14:textId="6D6720E9" w:rsidR="000F615B" w:rsidRPr="00405D3A" w:rsidRDefault="003C71D3" w:rsidP="00405D3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0F615B" w:rsidRPr="00DB37D1">
        <w:rPr>
          <w:rFonts w:ascii="GHEA Grapalat" w:hAnsi="GHEA Grapalat"/>
          <w:sz w:val="24"/>
          <w:szCs w:val="24"/>
          <w:lang w:val="hy-AM"/>
        </w:rPr>
        <w:t>պաստել այնպիսի կրթական միջավայրի ձևավորմանը, որտեղ յուրաքանչյուր անհատ իրեն զգում է պաշտպանված և արժևորված, ունենում դպրոցական համայնքին պատկանելության զգացում և վստահ է, որ անհրաժեշտության դեպքում կստանա համապատասխան աջակցություն։</w:t>
      </w:r>
    </w:p>
    <w:p w14:paraId="4DCB68AC" w14:textId="77777777" w:rsidR="000F615B" w:rsidRPr="00DB37D1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0F7B5B71" w14:textId="77777777" w:rsidR="000F615B" w:rsidRPr="00DB37D1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DB37D1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3, էջ 33-34</w:t>
      </w:r>
    </w:p>
    <w:p w14:paraId="0A6FB713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ACF1024" w14:textId="77777777" w:rsidR="000F615B" w:rsidRPr="00DB37D1" w:rsidRDefault="000F615B" w:rsidP="00243A41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Style w:val="a6"/>
          <w:rFonts w:ascii="GHEA Grapalat" w:hAnsi="GHEA Grapalat"/>
          <w:b w:val="0"/>
          <w:bCs w:val="0"/>
          <w:iCs/>
          <w:sz w:val="24"/>
          <w:szCs w:val="24"/>
          <w:lang w:val="hy-AM"/>
        </w:rPr>
      </w:pPr>
      <w:r w:rsidRPr="00DB37D1">
        <w:rPr>
          <w:rStyle w:val="a6"/>
          <w:rFonts w:ascii="GHEA Grapalat" w:hAnsi="GHEA Grapalat"/>
          <w:iCs/>
          <w:sz w:val="24"/>
          <w:szCs w:val="24"/>
          <w:lang w:val="hy-AM"/>
        </w:rPr>
        <w:t>Ինչպե՞ս կարելի է բարելավել ուսուցիչ-աշակերտ փոխհարաբերությունները:</w:t>
      </w:r>
    </w:p>
    <w:p w14:paraId="67615A50" w14:textId="5A27D31D" w:rsidR="000F615B" w:rsidRDefault="003C71D3" w:rsidP="009634F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խ</w:t>
      </w:r>
      <w:r w:rsidR="000F615B" w:rsidRPr="00AD7193">
        <w:rPr>
          <w:rFonts w:ascii="GHEA Grapalat" w:hAnsi="GHEA Grapalat"/>
          <w:sz w:val="24"/>
          <w:szCs w:val="24"/>
          <w:lang w:val="hy-AM"/>
        </w:rPr>
        <w:t>րախուսել դրական մթնոլորտը, որտեղ սովորողները կարող են ազատորեն շփվել ուսուցիչների և հասակակիցների հետ։</w:t>
      </w:r>
    </w:p>
    <w:p w14:paraId="44DAF70C" w14:textId="77777777" w:rsidR="009634FF" w:rsidRPr="009634FF" w:rsidRDefault="009634FF" w:rsidP="009634FF">
      <w:pPr>
        <w:pStyle w:val="a3"/>
        <w:widowControl w:val="0"/>
        <w:autoSpaceDE w:val="0"/>
        <w:autoSpaceDN w:val="0"/>
        <w:spacing w:after="8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CD2B02B" w14:textId="77777777" w:rsidR="000F615B" w:rsidRPr="00DB37D1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«Դպրոցում երեխաների պաշտպանության և անվտանգության ուղեցույց», </w:t>
      </w:r>
    </w:p>
    <w:p w14:paraId="45AE53F4" w14:textId="6CDD614A" w:rsidR="000F615B" w:rsidRPr="00405D3A" w:rsidRDefault="000F615B" w:rsidP="00405D3A">
      <w:pPr>
        <w:widowControl w:val="0"/>
        <w:autoSpaceDE w:val="0"/>
        <w:autoSpaceDN w:val="0"/>
        <w:spacing w:after="80" w:line="240" w:lineRule="auto"/>
        <w:contextualSpacing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ՀՀ ԿԳՄՍ նախարարի 2025թ</w:t>
      </w:r>
      <w:r w:rsidRPr="00DB37D1">
        <w:rPr>
          <w:rFonts w:ascii="MS Gothic" w:eastAsia="MS Gothic" w:hAnsi="MS Gothic" w:cs="MS Gothic" w:hint="eastAsia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 սեպտեմբերի հրաման, բաժին 5, էջ</w:t>
      </w:r>
      <w:r w:rsidR="00405D3A">
        <w:rPr>
          <w:rFonts w:ascii="GHEA Grapalat" w:hAnsi="GHEA Grapalat"/>
          <w:i/>
          <w:iCs/>
          <w:sz w:val="20"/>
          <w:szCs w:val="20"/>
          <w:lang w:val="hy-AM"/>
        </w:rPr>
        <w:t xml:space="preserve"> 48</w:t>
      </w:r>
    </w:p>
    <w:p w14:paraId="4BD78A5C" w14:textId="77777777" w:rsidR="000F615B" w:rsidRPr="00DB37D1" w:rsidRDefault="000F615B" w:rsidP="00405D3A">
      <w:pPr>
        <w:pStyle w:val="a3"/>
        <w:numPr>
          <w:ilvl w:val="0"/>
          <w:numId w:val="12"/>
        </w:numPr>
        <w:spacing w:after="80"/>
        <w:ind w:left="426" w:hanging="426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DB37D1">
        <w:rPr>
          <w:rStyle w:val="a6"/>
          <w:rFonts w:ascii="GHEA Grapalat" w:hAnsi="GHEA Grapalat"/>
          <w:iCs/>
          <w:sz w:val="24"/>
          <w:szCs w:val="24"/>
          <w:lang w:val="hy-AM"/>
        </w:rPr>
        <w:t>Ի՞նչ</w:t>
      </w:r>
      <w:r w:rsidRPr="00DB37D1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գործողություններ կարող են բարելավել աշակերտների միջանձնային հարաբերությունները:</w:t>
      </w:r>
    </w:p>
    <w:p w14:paraId="26E3D9A5" w14:textId="06D43AF7" w:rsidR="000F615B" w:rsidRPr="00DB37D1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DB37D1">
        <w:rPr>
          <w:rFonts w:ascii="GHEA Grapalat" w:hAnsi="GHEA Grapalat"/>
          <w:sz w:val="24"/>
          <w:szCs w:val="24"/>
          <w:lang w:val="hy-AM"/>
        </w:rPr>
        <w:t xml:space="preserve">ովորողներին սովորեցնել արդար խաղալ (օրինակ՝ կիսվել, հերթ պահել և հետևել կանոններին), վերացնել հասակակիցների բացառումը և հարգալից վերաբերվել հասակակիցներին։ </w:t>
      </w:r>
    </w:p>
    <w:p w14:paraId="0E2149D7" w14:textId="77777777" w:rsidR="000F615B" w:rsidRPr="00A23184" w:rsidRDefault="000F615B" w:rsidP="000F615B">
      <w:pPr>
        <w:pStyle w:val="a3"/>
        <w:spacing w:after="80" w:line="259" w:lineRule="auto"/>
        <w:jc w:val="center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2E1A67BE" w14:textId="77777777" w:rsidR="000F615B" w:rsidRPr="00DB37D1" w:rsidRDefault="000F615B" w:rsidP="000F615B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Ադամյան Հ</w:t>
      </w:r>
      <w:r w:rsidRPr="00DB37D1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 Ա</w:t>
      </w:r>
      <w:r w:rsidRPr="00DB37D1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, Խուդոյան Ա</w:t>
      </w:r>
      <w:r w:rsidRPr="00DB37D1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 Ս</w:t>
      </w:r>
      <w:r w:rsidRPr="00DB37D1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 «Դպրոցներում բուլինգի կանխարգելման և արձագանքման ընթացակարգեր»։ Հանրապետական մանկավարժահոգեբանական կենտրոն, </w:t>
      </w:r>
    </w:p>
    <w:p w14:paraId="460AA510" w14:textId="77777777" w:rsidR="000F615B" w:rsidRPr="00DB37D1" w:rsidRDefault="000F615B" w:rsidP="000F615B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 xml:space="preserve">Լիբերալ քաղաքականության ինստիտուտ,  </w:t>
      </w:r>
    </w:p>
    <w:p w14:paraId="216B23C4" w14:textId="77777777" w:rsidR="000F615B" w:rsidRPr="00DB37D1" w:rsidRDefault="000F615B" w:rsidP="000F615B">
      <w:pPr>
        <w:pStyle w:val="a3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Երևան, 2024թ</w:t>
      </w:r>
      <w:r w:rsidRPr="00DB37D1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37D1">
        <w:rPr>
          <w:rFonts w:ascii="GHEA Grapalat" w:hAnsi="GHEA Grapalat"/>
          <w:i/>
          <w:iCs/>
          <w:sz w:val="20"/>
          <w:szCs w:val="20"/>
          <w:lang w:val="hy-AM"/>
        </w:rPr>
        <w:t>, մաս 2, Էջ 24-25</w:t>
      </w:r>
    </w:p>
    <w:p w14:paraId="2647DE96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E32E5CD" w14:textId="77777777" w:rsidR="000F615B" w:rsidRPr="00DB6798" w:rsidRDefault="000F615B" w:rsidP="009870BC">
      <w:pPr>
        <w:pStyle w:val="a3"/>
        <w:numPr>
          <w:ilvl w:val="0"/>
          <w:numId w:val="12"/>
        </w:numPr>
        <w:spacing w:after="80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DB6798">
        <w:rPr>
          <w:rFonts w:ascii="GHEA Grapalat" w:hAnsi="GHEA Grapalat"/>
          <w:b/>
          <w:sz w:val="24"/>
          <w:szCs w:val="24"/>
          <w:lang w:val="hy-AM"/>
        </w:rPr>
        <w:t>Հուզական գրագիտության մակարդակի բարձրացումը սովորողներին հնարավորություն է տալիս՝</w:t>
      </w:r>
    </w:p>
    <w:p w14:paraId="71A6C3FC" w14:textId="5C3C4D50" w:rsidR="000F615B" w:rsidRPr="00536B39" w:rsidRDefault="003C71D3" w:rsidP="000F615B">
      <w:pPr>
        <w:pStyle w:val="a3"/>
        <w:widowControl w:val="0"/>
        <w:numPr>
          <w:ilvl w:val="0"/>
          <w:numId w:val="29"/>
        </w:numPr>
        <w:autoSpaceDE w:val="0"/>
        <w:autoSpaceDN w:val="0"/>
        <w:spacing w:after="8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կ</w:t>
      </w:r>
      <w:r w:rsidR="000F615B" w:rsidRPr="00536B39">
        <w:rPr>
          <w:rFonts w:ascii="GHEA Grapalat" w:hAnsi="GHEA Grapalat"/>
          <w:bCs/>
          <w:sz w:val="24"/>
          <w:szCs w:val="24"/>
          <w:lang w:val="hy-AM"/>
        </w:rPr>
        <w:t>առավարել սեփական հույզերը և խուսափել հուզական պոռթկումներից։</w:t>
      </w:r>
      <w:r w:rsidR="000F615B" w:rsidRPr="00536B39">
        <w:rPr>
          <w:rFonts w:ascii="GHEA Grapalat" w:hAnsi="GHEA Grapalat"/>
          <w:bCs/>
          <w:sz w:val="24"/>
          <w:szCs w:val="24"/>
          <w:lang w:val="hy-AM"/>
        </w:rPr>
        <w:tab/>
      </w:r>
    </w:p>
    <w:p w14:paraId="25B98493" w14:textId="77777777" w:rsidR="000F615B" w:rsidRPr="00A23184" w:rsidRDefault="000F615B" w:rsidP="000F615B">
      <w:pPr>
        <w:pStyle w:val="a3"/>
        <w:widowControl w:val="0"/>
        <w:autoSpaceDE w:val="0"/>
        <w:autoSpaceDN w:val="0"/>
        <w:spacing w:after="0"/>
        <w:ind w:left="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46398B12" w14:textId="77777777" w:rsidR="009870BC" w:rsidRDefault="000F615B" w:rsidP="000F615B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hanging="993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t>Խուդոյան Ա</w:t>
      </w:r>
      <w:r w:rsidRPr="00DB6798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t xml:space="preserve">«Հուզական գրագիտությունը՝ որպես բուլինգի կանխարգելման միջոց» Ուղեցույց-ձեռնարկ, </w:t>
      </w:r>
    </w:p>
    <w:p w14:paraId="591FAFC7" w14:textId="289903BD" w:rsidR="000F615B" w:rsidRPr="00DB6798" w:rsidRDefault="000F615B" w:rsidP="000F615B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hanging="993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t xml:space="preserve">Լիբերալ քաղաքականության ինստիտուտ, Գյումրի։ </w:t>
      </w:r>
    </w:p>
    <w:p w14:paraId="2FA73DDC" w14:textId="77777777" w:rsidR="000F615B" w:rsidRPr="00DB6798" w:rsidRDefault="000F615B" w:rsidP="000F615B">
      <w:pPr>
        <w:widowControl w:val="0"/>
        <w:autoSpaceDE w:val="0"/>
        <w:autoSpaceDN w:val="0"/>
        <w:spacing w:after="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lastRenderedPageBreak/>
        <w:t>ՀՀ ԿԳՄՍ նախարարի 2023թ</w:t>
      </w:r>
      <w:r w:rsidRPr="00DB6798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t xml:space="preserve"> ապրիլի 14-ի  </w:t>
      </w:r>
      <w:r w:rsidRPr="00DB6798">
        <w:rPr>
          <w:rFonts w:ascii="GHEA Grapalat" w:hAnsi="GHEA Grapalat"/>
          <w:bCs/>
          <w:i/>
          <w:iCs/>
          <w:sz w:val="20"/>
          <w:szCs w:val="20"/>
          <w:lang w:val="hy-AM"/>
        </w:rPr>
        <w:t>N507-Ա/2 հրաման,</w:t>
      </w:r>
    </w:p>
    <w:p w14:paraId="3DFCEF39" w14:textId="77777777" w:rsidR="000F615B" w:rsidRDefault="000F615B" w:rsidP="000F615B">
      <w:pPr>
        <w:pStyle w:val="a3"/>
        <w:widowControl w:val="0"/>
        <w:autoSpaceDE w:val="0"/>
        <w:autoSpaceDN w:val="0"/>
        <w:spacing w:after="0" w:line="240" w:lineRule="auto"/>
        <w:ind w:left="0" w:firstLine="720"/>
        <w:contextualSpacing w:val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DB6798">
        <w:rPr>
          <w:rFonts w:ascii="GHEA Grapalat" w:hAnsi="GHEA Grapalat"/>
          <w:i/>
          <w:iCs/>
          <w:sz w:val="20"/>
          <w:szCs w:val="20"/>
          <w:lang w:val="hy-AM"/>
        </w:rPr>
        <w:t>գլուխ 4, էջ 98</w:t>
      </w:r>
    </w:p>
    <w:p w14:paraId="2B72306E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firstLine="720"/>
        <w:contextualSpacing w:val="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56B8B3D1" w14:textId="77777777" w:rsidR="000F615B" w:rsidRPr="00BB645C" w:rsidRDefault="000F615B" w:rsidP="009D4392">
      <w:pPr>
        <w:pStyle w:val="a3"/>
        <w:numPr>
          <w:ilvl w:val="0"/>
          <w:numId w:val="12"/>
        </w:numPr>
        <w:spacing w:after="80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BB645C">
        <w:rPr>
          <w:rFonts w:ascii="GHEA Grapalat" w:hAnsi="GHEA Grapalat"/>
          <w:b/>
          <w:sz w:val="24"/>
          <w:szCs w:val="24"/>
          <w:lang w:val="hy-AM"/>
        </w:rPr>
        <w:t>Հետևյալ կարողություններից ո՞րն է ամենակարևորը երեխայի հուզական ինտելեկտը զարգացնելու համար։</w:t>
      </w:r>
    </w:p>
    <w:p w14:paraId="06D73A30" w14:textId="2B0975C7" w:rsidR="000F615B" w:rsidRPr="005C02B4" w:rsidRDefault="003C71D3" w:rsidP="009634FF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/>
        <w:ind w:firstLine="6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="000F615B" w:rsidRPr="005C02B4">
        <w:rPr>
          <w:rFonts w:ascii="GHEA Grapalat" w:hAnsi="GHEA Grapalat"/>
          <w:bCs/>
          <w:sz w:val="24"/>
          <w:szCs w:val="24"/>
          <w:lang w:val="hy-AM"/>
        </w:rPr>
        <w:t>ույզերը ճանաչելու և ընկալելու կարողությունը։</w:t>
      </w:r>
    </w:p>
    <w:p w14:paraId="09DFEE13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/>
        <w:ind w:left="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6EBD0FF0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, Թադևոսյան 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Վ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, «Սոցիալ-հուզական զարգացումը դասագործընթացում»։ Մեթոդական ուղեցույց։ Ձեռնարկ մանկավարժների համար, Հանրապետական մանկավարժահոգեբանական կենտրոն, Երևան, 2025 թ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, էջ 8-9</w:t>
      </w:r>
    </w:p>
    <w:p w14:paraId="66195D80" w14:textId="77777777" w:rsidR="000F615B" w:rsidRPr="009870BC" w:rsidRDefault="000F615B" w:rsidP="000F615B">
      <w:pPr>
        <w:pStyle w:val="a3"/>
        <w:widowControl w:val="0"/>
        <w:autoSpaceDE w:val="0"/>
        <w:autoSpaceDN w:val="0"/>
        <w:spacing w:after="80"/>
        <w:ind w:left="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7624E651" w14:textId="77777777" w:rsidR="000F615B" w:rsidRPr="00BB645C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bookmarkStart w:id="6" w:name="_Hlk211339173"/>
      <w:r w:rsidRPr="00BB645C">
        <w:rPr>
          <w:rFonts w:ascii="GHEA Grapalat" w:hAnsi="GHEA Grapalat"/>
          <w:b/>
          <w:bCs/>
          <w:iCs/>
          <w:sz w:val="24"/>
          <w:szCs w:val="24"/>
          <w:lang w:val="hy-AM"/>
        </w:rPr>
        <w:t>Հետևյալ մոտեցումներից ո՞րն է առավել արդյունավետ սոցիալական հարմարվողականության դժվարություններ ունեցող երեխայի հետ աշխատելու համար:</w:t>
      </w:r>
    </w:p>
    <w:p w14:paraId="00A4A412" w14:textId="6249FDBE" w:rsidR="000F615B" w:rsidRPr="00A9223D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երգրավում հասակակիցների հետ համատեղ գործողություններում։</w:t>
      </w:r>
    </w:p>
    <w:p w14:paraId="4736F6B8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 w:line="256" w:lineRule="auto"/>
        <w:jc w:val="center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22A3C2D2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Սվաջյան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, Ադամյան 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, Գարեգինյան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Pr="00BB645C">
        <w:rPr>
          <w:rFonts w:ascii="Cambria Math" w:eastAsia="Microsoft JhengHei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eastAsia="Microsoft JhengHei" w:hAnsi="GHEA Grapalat" w:cs="Microsoft JhengHei"/>
          <w:i/>
          <w:iCs/>
          <w:sz w:val="20"/>
          <w:szCs w:val="20"/>
          <w:lang w:val="hy-AM"/>
        </w:rPr>
        <w:t xml:space="preserve"> և այլք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</w:p>
    <w:p w14:paraId="7F75A649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« Ինչպես խթանել ներառումը դասարանում»։ Մեթոդական ուղեցույց։ Հանրապետական մանկավարժահոգեբանական կենտրոն, Եր</w:t>
      </w:r>
      <w:r w:rsidRPr="00BB645C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ևան, 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2022 էջ 188</w:t>
      </w:r>
    </w:p>
    <w:p w14:paraId="5F7940F8" w14:textId="77777777" w:rsidR="000F615B" w:rsidRDefault="000F615B" w:rsidP="000F615B">
      <w:pPr>
        <w:pStyle w:val="a3"/>
        <w:widowControl w:val="0"/>
        <w:autoSpaceDE w:val="0"/>
        <w:autoSpaceDN w:val="0"/>
        <w:spacing w:after="80" w:line="256" w:lineRule="auto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49BE4D13" w14:textId="77777777" w:rsidR="000F615B" w:rsidRPr="00BB645C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284" w:hanging="284"/>
        <w:contextualSpacing w:val="0"/>
        <w:jc w:val="both"/>
        <w:textboxTightWrap w:val="allLines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BB645C">
        <w:rPr>
          <w:rFonts w:ascii="GHEA Grapalat" w:hAnsi="GHEA Grapalat"/>
          <w:b/>
          <w:bCs/>
          <w:iCs/>
          <w:sz w:val="24"/>
          <w:szCs w:val="24"/>
          <w:lang w:val="hy-AM"/>
        </w:rPr>
        <w:t>Ստորև բերված մոտեցումներից ո՞րն է ճիշտ հոգեբանական տրավմա վերապրած երեխայի հուզական աջակցության տեսանկյունից։</w:t>
      </w:r>
    </w:p>
    <w:p w14:paraId="249FA9B8" w14:textId="71AA0171" w:rsidR="000F615B" w:rsidRPr="00BE2866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րսևորել</w:t>
      </w:r>
      <w:r w:rsidR="000F615B" w:rsidRPr="00A9223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>հոգատար վերաբերմունք, խնամք</w:t>
      </w:r>
      <w:r w:rsidR="000F615B">
        <w:rPr>
          <w:rFonts w:ascii="GHEA Grapalat" w:hAnsi="GHEA Grapalat"/>
          <w:sz w:val="24"/>
          <w:szCs w:val="24"/>
          <w:lang w:val="hy-AM"/>
        </w:rPr>
        <w:t>,</w:t>
      </w:r>
      <w:r w:rsidR="000F615B" w:rsidRPr="00A9223D">
        <w:rPr>
          <w:rFonts w:ascii="GHEA Grapalat" w:hAnsi="GHEA Grapalat"/>
          <w:sz w:val="24"/>
          <w:szCs w:val="24"/>
          <w:lang w:val="hy-AM"/>
        </w:rPr>
        <w:t xml:space="preserve"> </w:t>
      </w:r>
      <w:r w:rsidR="000F615B">
        <w:rPr>
          <w:rFonts w:ascii="GHEA Grapalat" w:hAnsi="GHEA Grapalat"/>
          <w:sz w:val="24"/>
          <w:szCs w:val="24"/>
          <w:lang w:val="hy-AM"/>
        </w:rPr>
        <w:t xml:space="preserve">իսկ մի </w:t>
      </w:r>
      <w:r w:rsidR="000F615B" w:rsidRPr="00BE2866">
        <w:rPr>
          <w:rFonts w:ascii="GHEA Grapalat" w:hAnsi="GHEA Grapalat"/>
          <w:sz w:val="24"/>
          <w:szCs w:val="24"/>
          <w:lang w:val="hy-AM"/>
        </w:rPr>
        <w:t>շարք դեպքերում՝ մասնագիտական նեղ աջակցություն։</w:t>
      </w:r>
    </w:p>
    <w:p w14:paraId="1C3ECD31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528002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Խանամիրյան Ի., Աբրահամյան Տ., Ադամյան Հ., Աղաբեկյան Լ., Գևորգյան Դ., «Հոգեսոցիալական աջակցություն երեխաներին և ծնողներին»։</w:t>
      </w:r>
      <w:r w:rsidRPr="00BB645C">
        <w:rPr>
          <w:rFonts w:ascii="GHEA Grapalat" w:eastAsia="GHEA Grapalat" w:hAnsi="GHEA Grapalat" w:cs="Tahoma"/>
          <w:i/>
          <w:iCs/>
          <w:sz w:val="20"/>
          <w:szCs w:val="20"/>
          <w:lang w:val="hy-AM"/>
        </w:rPr>
        <w:t xml:space="preserve"> Ձեռնարկ աջակցող մասնագետների համար, 2020թ</w:t>
      </w:r>
      <w:r w:rsidRPr="00BB645C">
        <w:rPr>
          <w:rFonts w:ascii="Cambria Math" w:eastAsia="GHEA Grapalat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eastAsia="GHEA Grapalat" w:hAnsi="GHEA Grapalat" w:cs="Tahoma"/>
          <w:i/>
          <w:iCs/>
          <w:sz w:val="20"/>
          <w:szCs w:val="20"/>
          <w:lang w:val="hy-AM"/>
        </w:rPr>
        <w:t xml:space="preserve">, Երևան, 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գլուխ 3, էջ 114</w:t>
      </w:r>
    </w:p>
    <w:p w14:paraId="680590D6" w14:textId="77777777" w:rsidR="000F615B" w:rsidRPr="00772D02" w:rsidRDefault="000F615B" w:rsidP="000F615B">
      <w:pPr>
        <w:pStyle w:val="a3"/>
        <w:widowControl w:val="0"/>
        <w:autoSpaceDE w:val="0"/>
        <w:autoSpaceDN w:val="0"/>
        <w:spacing w:after="80"/>
        <w:jc w:val="right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38923FDA" w14:textId="77777777" w:rsidR="000F615B" w:rsidRPr="009B2851" w:rsidRDefault="000F615B" w:rsidP="009D4392">
      <w:pPr>
        <w:pStyle w:val="a3"/>
        <w:numPr>
          <w:ilvl w:val="0"/>
          <w:numId w:val="12"/>
        </w:numPr>
        <w:spacing w:after="80"/>
        <w:ind w:left="426" w:hanging="426"/>
        <w:contextualSpacing w:val="0"/>
        <w:jc w:val="both"/>
        <w:textboxTightWrap w:val="allLines"/>
        <w:rPr>
          <w:rFonts w:ascii="GHEA Grapalat" w:hAnsi="GHEA Grapalat"/>
          <w:i/>
          <w:iCs/>
          <w:sz w:val="24"/>
          <w:szCs w:val="24"/>
          <w:lang w:val="hy-AM"/>
        </w:rPr>
      </w:pPr>
      <w:r w:rsidRPr="009B2851">
        <w:rPr>
          <w:rFonts w:ascii="GHEA Grapalat" w:hAnsi="GHEA Grapalat"/>
          <w:b/>
          <w:bCs/>
          <w:sz w:val="24"/>
          <w:szCs w:val="24"/>
          <w:lang w:val="hy-AM"/>
        </w:rPr>
        <w:t xml:space="preserve">Ինչպե՞ս է անդրադառնում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սովորողի </w:t>
      </w:r>
      <w:r w:rsidRPr="009B2851">
        <w:rPr>
          <w:rFonts w:ascii="GHEA Grapalat" w:hAnsi="GHEA Grapalat"/>
          <w:b/>
          <w:bCs/>
          <w:sz w:val="24"/>
          <w:szCs w:val="24"/>
          <w:lang w:val="hy-AM"/>
        </w:rPr>
        <w:t>սոցիալ-հուզական ուսումնառությունը դպրոցում բարդ սոցիալական իրավիճակների հաղթահարման գործընթացի վրա։</w:t>
      </w:r>
    </w:p>
    <w:p w14:paraId="217AE9A2" w14:textId="690AA604" w:rsidR="000F615B" w:rsidRPr="00243A41" w:rsidRDefault="003C71D3" w:rsidP="00243A41">
      <w:pPr>
        <w:pStyle w:val="a3"/>
        <w:numPr>
          <w:ilvl w:val="0"/>
          <w:numId w:val="13"/>
        </w:numPr>
        <w:spacing w:after="80" w:line="240" w:lineRule="auto"/>
        <w:contextualSpacing w:val="0"/>
        <w:jc w:val="both"/>
        <w:textboxTightWrap w:val="allLines"/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="000F615B" w:rsidRPr="009B2851">
        <w:rPr>
          <w:rFonts w:ascii="GHEA Grapalat" w:hAnsi="GHEA Grapalat"/>
          <w:sz w:val="24"/>
          <w:szCs w:val="24"/>
          <w:lang w:val="hy-AM"/>
        </w:rPr>
        <w:t>ոցիալ-հուզական հմտությունները հնարավորություն են տալիս ճանաչել և կառավարել սեփական հույզերը, հաջողությամբ հաղթահարել կոնֆլիկտները, հասկանալ և դրսևորել ապրումակցում ուրիշների նկատմամբ։</w:t>
      </w:r>
    </w:p>
    <w:p w14:paraId="588FD812" w14:textId="77777777" w:rsidR="00243A41" w:rsidRPr="00243A41" w:rsidRDefault="00243A41" w:rsidP="00243A41">
      <w:pPr>
        <w:pStyle w:val="a3"/>
        <w:spacing w:after="80" w:line="240" w:lineRule="auto"/>
        <w:contextualSpacing w:val="0"/>
        <w:jc w:val="both"/>
        <w:textboxTightWrap w:val="allLines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0361A912" w14:textId="77777777" w:rsidR="000F615B" w:rsidRPr="00BB645C" w:rsidRDefault="000F615B" w:rsidP="000F615B">
      <w:pPr>
        <w:pStyle w:val="a5"/>
        <w:spacing w:before="0" w:beforeAutospacing="0" w:after="80" w:afterAutospacing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Տ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«Սոցիալ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-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հուզական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զարգացումը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դասագործ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ընթացում» մեթոդական ուղեցույց։ Ձեռնարկ-մանկավարժների համար։ Հանրապետական մանկավարժահոգեբանական կենտրոն, Երևան, 2025 թ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էջ 7-8</w:t>
      </w:r>
      <w:bookmarkEnd w:id="6"/>
    </w:p>
    <w:p w14:paraId="549FDA60" w14:textId="77777777" w:rsidR="000F615B" w:rsidRPr="00BD4771" w:rsidRDefault="000F615B" w:rsidP="000F615B">
      <w:pPr>
        <w:pStyle w:val="a3"/>
        <w:widowControl w:val="0"/>
        <w:autoSpaceDE w:val="0"/>
        <w:autoSpaceDN w:val="0"/>
        <w:spacing w:after="80"/>
        <w:ind w:left="0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13896F9E" w14:textId="77777777" w:rsidR="000F615B" w:rsidRPr="00BD4771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iCs/>
          <w:sz w:val="24"/>
          <w:szCs w:val="24"/>
          <w:lang w:val="hy-AM"/>
        </w:rPr>
      </w:pPr>
      <w:r w:rsidRPr="00BD4771">
        <w:rPr>
          <w:rFonts w:ascii="GHEA Grapalat" w:hAnsi="GHEA Grapalat"/>
          <w:b/>
          <w:iCs/>
          <w:sz w:val="24"/>
          <w:szCs w:val="24"/>
          <w:lang w:val="hy-AM"/>
        </w:rPr>
        <w:t>Հետևյալ ռազմավարություններից ո՞րն է առավել արդյունավետ երեխաների միջև կոնֆլիկտների լուծման համար։</w:t>
      </w:r>
    </w:p>
    <w:p w14:paraId="1A8BB29A" w14:textId="6CA16246" w:rsidR="000F615B" w:rsidRPr="00452B9D" w:rsidRDefault="003C71D3" w:rsidP="009634FF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/>
        <w:ind w:hanging="7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մ</w:t>
      </w:r>
      <w:r w:rsidR="000F615B" w:rsidRPr="00452B9D">
        <w:rPr>
          <w:rFonts w:ascii="GHEA Grapalat" w:hAnsi="GHEA Grapalat"/>
          <w:bCs/>
          <w:sz w:val="24"/>
          <w:szCs w:val="24"/>
          <w:lang w:val="hy-AM"/>
        </w:rPr>
        <w:t xml:space="preserve">իջնորդի դերի ստանձնում։ </w:t>
      </w:r>
    </w:p>
    <w:p w14:paraId="7C4F8C3E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360"/>
        <w:jc w:val="both"/>
        <w:rPr>
          <w:rFonts w:ascii="GHEA Grapalat" w:hAnsi="GHEA Grapalat"/>
          <w:bCs/>
          <w:sz w:val="20"/>
          <w:szCs w:val="20"/>
          <w:lang w:val="hy-AM"/>
        </w:rPr>
      </w:pPr>
    </w:p>
    <w:p w14:paraId="12C41F9C" w14:textId="77777777" w:rsidR="000F615B" w:rsidRPr="00BB645C" w:rsidRDefault="000F615B" w:rsidP="000F615B">
      <w:pPr>
        <w:pStyle w:val="a3"/>
        <w:widowControl w:val="0"/>
        <w:autoSpaceDE w:val="0"/>
        <w:autoSpaceDN w:val="0"/>
        <w:spacing w:after="80" w:line="240" w:lineRule="auto"/>
        <w:ind w:left="36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2025թ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21</w:t>
      </w:r>
    </w:p>
    <w:p w14:paraId="08FD6B88" w14:textId="77777777" w:rsidR="000F615B" w:rsidRPr="00301505" w:rsidRDefault="000F615B" w:rsidP="000F615B">
      <w:pPr>
        <w:pStyle w:val="a3"/>
        <w:widowControl w:val="0"/>
        <w:autoSpaceDE w:val="0"/>
        <w:autoSpaceDN w:val="0"/>
        <w:spacing w:after="80" w:line="259" w:lineRule="auto"/>
        <w:ind w:left="0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7D12FB4C" w14:textId="77777777" w:rsidR="000F615B" w:rsidRPr="00BB645C" w:rsidRDefault="000F615B" w:rsidP="009870BC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BB645C">
        <w:rPr>
          <w:rFonts w:ascii="GHEA Grapalat" w:hAnsi="GHEA Grapalat"/>
          <w:b/>
          <w:bCs/>
          <w:iCs/>
          <w:sz w:val="24"/>
          <w:szCs w:val="24"/>
          <w:lang w:val="hy-AM"/>
        </w:rPr>
        <w:t>Որո՞նք են դպրոցում կոնֆլիկտների առաջացման հիմնական պատճառները:</w:t>
      </w:r>
    </w:p>
    <w:p w14:paraId="5C3F89F8" w14:textId="3EF4393B" w:rsidR="000F615B" w:rsidRPr="00AD7193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ե</w:t>
      </w:r>
      <w:r w:rsidR="000F615B" w:rsidRPr="00AD7193">
        <w:rPr>
          <w:rFonts w:ascii="GHEA Grapalat" w:hAnsi="GHEA Grapalat"/>
          <w:sz w:val="24"/>
          <w:szCs w:val="24"/>
          <w:lang w:val="hy-AM"/>
        </w:rPr>
        <w:t>րեխաների միջև տարաձայնությունները, թյուրըմբռնումները, մրցակցությունը։</w:t>
      </w:r>
    </w:p>
    <w:p w14:paraId="0C9CD693" w14:textId="77777777" w:rsidR="000F615B" w:rsidRDefault="000F615B" w:rsidP="000F615B">
      <w:pPr>
        <w:pStyle w:val="a5"/>
        <w:spacing w:before="0" w:beforeAutospacing="0" w:after="80" w:afterAutospacing="0"/>
        <w:jc w:val="right"/>
        <w:rPr>
          <w:rFonts w:ascii="GHEA Grapalat" w:hAnsi="GHEA Grapalat"/>
          <w:lang w:val="hy-AM"/>
        </w:rPr>
      </w:pPr>
      <w:bookmarkStart w:id="7" w:name="_Hlk211352849"/>
    </w:p>
    <w:p w14:paraId="78A70BA0" w14:textId="54D4DCB0" w:rsidR="000F615B" w:rsidRPr="009D4392" w:rsidRDefault="000F615B" w:rsidP="009D4392">
      <w:pPr>
        <w:pStyle w:val="a5"/>
        <w:spacing w:before="0" w:beforeAutospacing="0" w:after="80" w:afterAutospacing="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BB645C">
        <w:rPr>
          <w:rFonts w:ascii="GHEA Grapalat" w:hAnsi="GHEA Grapalat"/>
          <w:i/>
          <w:sz w:val="20"/>
          <w:szCs w:val="20"/>
          <w:lang w:val="hy-AM"/>
        </w:rPr>
        <w:t>Մանուկյան Ա</w:t>
      </w:r>
      <w:r w:rsidRPr="00BB645C">
        <w:rPr>
          <w:rFonts w:ascii="MS Gothic" w:eastAsia="MS Gothic" w:hAnsi="MS Gothic" w:cs="MS Gothic" w:hint="eastAsia"/>
          <w:i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sz w:val="20"/>
          <w:szCs w:val="20"/>
          <w:lang w:val="hy-AM"/>
        </w:rPr>
        <w:t>Տ</w:t>
      </w:r>
      <w:r w:rsidRPr="00BB645C">
        <w:rPr>
          <w:rFonts w:ascii="MS Gothic" w:eastAsia="MS Gothic" w:hAnsi="MS Gothic" w:cs="MS Gothic" w:hint="eastAsia"/>
          <w:i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>Թադևոսյան</w:t>
      </w:r>
      <w:r w:rsidRPr="00BB645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>Հ</w:t>
      </w:r>
      <w:r w:rsidRPr="00BB645C">
        <w:rPr>
          <w:rFonts w:ascii="MS Gothic" w:eastAsia="MS Gothic" w:hAnsi="MS Gothic" w:cs="MS Gothic" w:hint="eastAsia"/>
          <w:i/>
          <w:sz w:val="20"/>
          <w:szCs w:val="20"/>
          <w:lang w:val="hy-AM"/>
        </w:rPr>
        <w:t>․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>Վ</w:t>
      </w:r>
      <w:r w:rsidRPr="00BB645C">
        <w:rPr>
          <w:rFonts w:ascii="MS Gothic" w:eastAsia="MS Gothic" w:hAnsi="MS Gothic" w:cs="MS Gothic" w:hint="eastAsia"/>
          <w:i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>Հանրապետական</w:t>
      </w:r>
      <w:r w:rsidRPr="00BB645C">
        <w:rPr>
          <w:rFonts w:ascii="GHEA Grapalat" w:hAnsi="GHEA Grapalat"/>
          <w:i/>
          <w:sz w:val="20"/>
          <w:szCs w:val="20"/>
          <w:lang w:val="hy-AM"/>
        </w:rPr>
        <w:t xml:space="preserve"> մանկավարժահոգեբանական կենտրոն, 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 xml:space="preserve">Երևան, </w:t>
      </w:r>
      <w:r w:rsidRPr="00BB645C">
        <w:rPr>
          <w:rFonts w:ascii="GHEA Grapalat" w:hAnsi="GHEA Grapalat"/>
          <w:i/>
          <w:sz w:val="20"/>
          <w:szCs w:val="20"/>
          <w:lang w:val="hy-AM"/>
        </w:rPr>
        <w:t>2025 թ</w:t>
      </w:r>
      <w:r w:rsidRPr="00BB645C">
        <w:rPr>
          <w:rFonts w:ascii="MS Gothic" w:eastAsia="MS Gothic" w:hAnsi="MS Gothic" w:cs="MS Gothic" w:hint="eastAsia"/>
          <w:i/>
          <w:sz w:val="20"/>
          <w:szCs w:val="20"/>
          <w:lang w:val="hy-AM"/>
        </w:rPr>
        <w:t>․</w:t>
      </w:r>
      <w:r w:rsidRPr="00BB645C">
        <w:rPr>
          <w:rFonts w:ascii="GHEA Grapalat" w:hAnsi="GHEA Grapalat" w:cs="Cambria Math"/>
          <w:i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sz w:val="20"/>
          <w:szCs w:val="20"/>
          <w:lang w:val="hy-AM"/>
        </w:rPr>
        <w:t>էջ</w:t>
      </w:r>
      <w:r w:rsidRPr="00BB645C">
        <w:rPr>
          <w:rFonts w:ascii="GHEA Grapalat" w:hAnsi="GHEA Grapalat"/>
          <w:i/>
          <w:sz w:val="20"/>
          <w:szCs w:val="20"/>
          <w:lang w:val="hy-AM"/>
        </w:rPr>
        <w:t xml:space="preserve"> 20-23</w:t>
      </w:r>
      <w:bookmarkEnd w:id="7"/>
    </w:p>
    <w:p w14:paraId="3B75E53F" w14:textId="77777777" w:rsidR="000F615B" w:rsidRPr="00BB645C" w:rsidRDefault="000F615B" w:rsidP="009870BC">
      <w:pPr>
        <w:pStyle w:val="a3"/>
        <w:numPr>
          <w:ilvl w:val="0"/>
          <w:numId w:val="12"/>
        </w:numPr>
        <w:spacing w:after="80" w:line="240" w:lineRule="auto"/>
        <w:ind w:left="0" w:firstLine="0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BB645C">
        <w:rPr>
          <w:rFonts w:ascii="GHEA Grapalat" w:hAnsi="GHEA Grapalat"/>
          <w:b/>
          <w:bCs/>
          <w:iCs/>
          <w:sz w:val="24"/>
          <w:szCs w:val="24"/>
          <w:lang w:val="hy-AM"/>
        </w:rPr>
        <w:t>Ինչպիսի՞ մոտեցում պետք է ունենա ուսուցիչը, երբ կոնֆլիկտ է ծագում աշակերտների միջև:</w:t>
      </w:r>
    </w:p>
    <w:p w14:paraId="56805900" w14:textId="7A15551B" w:rsidR="000F615B" w:rsidRPr="009D4392" w:rsidRDefault="003C71D3" w:rsidP="009D4392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ց</w:t>
      </w:r>
      <w:r w:rsidR="000F615B" w:rsidRPr="00301505">
        <w:rPr>
          <w:rFonts w:ascii="GHEA Grapalat" w:hAnsi="GHEA Grapalat"/>
          <w:sz w:val="24"/>
          <w:szCs w:val="24"/>
          <w:lang w:val="hy-AM"/>
        </w:rPr>
        <w:t>ուցաբերի աջակցություն, կարեկցանք և օբյեկտիվություն։</w:t>
      </w:r>
    </w:p>
    <w:p w14:paraId="14E32DCB" w14:textId="77777777" w:rsidR="000F615B" w:rsidRPr="00BB645C" w:rsidRDefault="000F615B" w:rsidP="000F615B">
      <w:pPr>
        <w:pStyle w:val="a5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</w:p>
    <w:p w14:paraId="6A608196" w14:textId="77777777" w:rsidR="000F615B" w:rsidRPr="00BB645C" w:rsidRDefault="000F615B" w:rsidP="000F615B">
      <w:pPr>
        <w:pStyle w:val="a5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>2025 թ</w:t>
      </w:r>
      <w:r w:rsidRPr="00BB645C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BB645C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BB645C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BB645C">
        <w:rPr>
          <w:rFonts w:ascii="GHEA Grapalat" w:hAnsi="GHEA Grapalat"/>
          <w:i/>
          <w:iCs/>
          <w:sz w:val="20"/>
          <w:szCs w:val="20"/>
          <w:lang w:val="hy-AM"/>
        </w:rPr>
        <w:t xml:space="preserve"> 20-23</w:t>
      </w:r>
    </w:p>
    <w:p w14:paraId="13584437" w14:textId="77777777" w:rsidR="000F615B" w:rsidRPr="003C5DE5" w:rsidRDefault="000F615B" w:rsidP="009D4392">
      <w:pPr>
        <w:pStyle w:val="a5"/>
        <w:spacing w:before="0" w:beforeAutospacing="0" w:after="80" w:afterAutospacing="0"/>
        <w:ind w:left="720"/>
        <w:jc w:val="center"/>
        <w:rPr>
          <w:rFonts w:ascii="GHEA Grapalat" w:hAnsi="GHEA Grapalat"/>
          <w:iCs/>
          <w:sz w:val="16"/>
          <w:szCs w:val="16"/>
          <w:lang w:val="hy-AM"/>
        </w:rPr>
      </w:pPr>
    </w:p>
    <w:p w14:paraId="3C3DBAF6" w14:textId="77777777" w:rsidR="000F615B" w:rsidRPr="00BB645C" w:rsidRDefault="000F615B" w:rsidP="009870BC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BB645C">
        <w:rPr>
          <w:rFonts w:ascii="GHEA Grapalat" w:hAnsi="GHEA Grapalat"/>
          <w:b/>
          <w:bCs/>
          <w:iCs/>
          <w:sz w:val="24"/>
          <w:szCs w:val="24"/>
          <w:lang w:val="hy-AM"/>
        </w:rPr>
        <w:t>Ո՞ր ռազմավարությունները չեն նպաստում երեխաների միջև կոնֆլիկտի լուծմանը:</w:t>
      </w:r>
    </w:p>
    <w:p w14:paraId="273A4610" w14:textId="32325C86" w:rsidR="000F615B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0F615B" w:rsidRPr="00301505">
        <w:rPr>
          <w:rFonts w:ascii="GHEA Grapalat" w:hAnsi="GHEA Grapalat"/>
          <w:sz w:val="24"/>
          <w:szCs w:val="24"/>
          <w:lang w:val="hy-AM"/>
        </w:rPr>
        <w:t>ակամարտող կողմերից մեկի նկատմամբ սուբյեկտիվ կամ կողմնակալ մոտեցումը։</w:t>
      </w:r>
    </w:p>
    <w:p w14:paraId="019E8D5D" w14:textId="77777777" w:rsidR="000F615B" w:rsidRPr="00A85774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AA1C914" w14:textId="77777777" w:rsidR="000F615B" w:rsidRPr="00A85774" w:rsidRDefault="000F615B" w:rsidP="000F615B">
      <w:pPr>
        <w:pStyle w:val="a5"/>
        <w:spacing w:before="0" w:beforeAutospacing="0" w:after="8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2025 թ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20-21</w:t>
      </w:r>
    </w:p>
    <w:p w14:paraId="6BABE91E" w14:textId="77777777" w:rsidR="000F615B" w:rsidRPr="003C5DE5" w:rsidRDefault="000F615B" w:rsidP="000F615B">
      <w:pPr>
        <w:pStyle w:val="a5"/>
        <w:spacing w:before="0" w:beforeAutospacing="0" w:after="8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3D1B1BEF" w14:textId="77777777" w:rsidR="000F615B" w:rsidRPr="00A85774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567" w:hanging="567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A85774">
        <w:rPr>
          <w:rFonts w:ascii="GHEA Grapalat" w:hAnsi="GHEA Grapalat"/>
          <w:b/>
          <w:bCs/>
          <w:iCs/>
          <w:sz w:val="24"/>
          <w:szCs w:val="24"/>
          <w:lang w:val="hy-AM"/>
        </w:rPr>
        <w:t>Ինչպիսի՞ ռազմավարություն կարող եք կիրառել, երբ անհրաժեշտ է լուծել կոնֆլիկտն՝ առանց կողմերին վնասելու:</w:t>
      </w:r>
    </w:p>
    <w:p w14:paraId="540B795D" w14:textId="09913ED9" w:rsidR="000F615B" w:rsidRDefault="003C71D3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</w:t>
      </w:r>
      <w:r w:rsidR="000F615B" w:rsidRPr="00DC2802">
        <w:rPr>
          <w:rFonts w:ascii="GHEA Grapalat" w:hAnsi="GHEA Grapalat"/>
          <w:sz w:val="24"/>
          <w:szCs w:val="24"/>
          <w:lang w:val="hy-AM"/>
        </w:rPr>
        <w:t>սել հակամարտող կողմերից յուրաքանչյուրին, օգնելով փոխադարձաբար լսելի դառնալ միմյանց համար ավելի կառուցողական եղանակով, ուղղորդելով նրանց փոխզիջումների գնալու և գտնելու փոխընդունելի լուծումներ:</w:t>
      </w:r>
    </w:p>
    <w:p w14:paraId="573BC0F2" w14:textId="77777777" w:rsidR="000F615B" w:rsidRPr="003C5DE5" w:rsidRDefault="000F615B" w:rsidP="000F615B">
      <w:pPr>
        <w:pStyle w:val="a3"/>
        <w:widowControl w:val="0"/>
        <w:autoSpaceDE w:val="0"/>
        <w:autoSpaceDN w:val="0"/>
        <w:spacing w:after="80" w:line="259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2A65EDCA" w14:textId="77777777" w:rsidR="000F615B" w:rsidRDefault="000F615B" w:rsidP="000F615B">
      <w:pPr>
        <w:pStyle w:val="a5"/>
        <w:spacing w:before="0" w:beforeAutospacing="0" w:after="8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</w:p>
    <w:p w14:paraId="23602B1D" w14:textId="77777777" w:rsidR="000F615B" w:rsidRPr="00A85774" w:rsidRDefault="000F615B" w:rsidP="000F615B">
      <w:pPr>
        <w:pStyle w:val="a5"/>
        <w:spacing w:before="0" w:beforeAutospacing="0" w:after="8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>2025 թ</w:t>
      </w:r>
      <w:r w:rsidRPr="00A85774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A85774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A85774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A85774">
        <w:rPr>
          <w:rFonts w:ascii="GHEA Grapalat" w:hAnsi="GHEA Grapalat"/>
          <w:i/>
          <w:iCs/>
          <w:sz w:val="20"/>
          <w:szCs w:val="20"/>
          <w:lang w:val="hy-AM"/>
        </w:rPr>
        <w:t xml:space="preserve"> 20-23</w:t>
      </w:r>
    </w:p>
    <w:p w14:paraId="3B62AB03" w14:textId="77777777" w:rsidR="000F615B" w:rsidRPr="003C5DE5" w:rsidRDefault="000F615B" w:rsidP="000F615B">
      <w:pPr>
        <w:pStyle w:val="a5"/>
        <w:spacing w:before="0" w:beforeAutospacing="0" w:after="8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534763C3" w14:textId="77777777" w:rsidR="000F615B" w:rsidRPr="007129D9" w:rsidRDefault="000F615B" w:rsidP="009D4392">
      <w:pPr>
        <w:pStyle w:val="a3"/>
        <w:numPr>
          <w:ilvl w:val="0"/>
          <w:numId w:val="12"/>
        </w:numPr>
        <w:spacing w:after="80"/>
        <w:ind w:left="426" w:hanging="426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7129D9">
        <w:rPr>
          <w:rFonts w:ascii="GHEA Grapalat" w:hAnsi="GHEA Grapalat"/>
          <w:b/>
          <w:bCs/>
          <w:iCs/>
          <w:sz w:val="24"/>
          <w:szCs w:val="24"/>
          <w:lang w:val="hy-AM"/>
        </w:rPr>
        <w:t>Ի՞նչ դրական խթանումներ կարող եք օգտագործել կոնֆլիկտների կանխարգելման համար:</w:t>
      </w:r>
    </w:p>
    <w:p w14:paraId="74CB093A" w14:textId="1E4D18F2" w:rsidR="000F615B" w:rsidRPr="00301505" w:rsidRDefault="00CD51D5" w:rsidP="000F615B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59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="000F615B" w:rsidRPr="00301505">
        <w:rPr>
          <w:rFonts w:ascii="GHEA Grapalat" w:hAnsi="GHEA Grapalat"/>
          <w:sz w:val="24"/>
          <w:szCs w:val="24"/>
          <w:lang w:val="hy-AM"/>
        </w:rPr>
        <w:t>ովասանք, խրախուսական խոսքեր կամ խորհրդանշական պարգևներ։</w:t>
      </w:r>
    </w:p>
    <w:p w14:paraId="2C2DEAA9" w14:textId="77777777" w:rsidR="000F615B" w:rsidRPr="003C5DE5" w:rsidRDefault="000F615B" w:rsidP="000F615B">
      <w:pPr>
        <w:pStyle w:val="a5"/>
        <w:spacing w:before="0" w:beforeAutospacing="0" w:after="80" w:afterAutospacing="0"/>
        <w:jc w:val="right"/>
        <w:rPr>
          <w:rFonts w:ascii="GHEA Grapalat" w:hAnsi="GHEA Grapalat"/>
          <w:i/>
          <w:iCs/>
          <w:sz w:val="16"/>
          <w:szCs w:val="16"/>
          <w:lang w:val="hy-AM"/>
        </w:rPr>
      </w:pPr>
    </w:p>
    <w:p w14:paraId="4C547AC8" w14:textId="3082A590" w:rsidR="000F615B" w:rsidRPr="003C5DE5" w:rsidRDefault="000F615B" w:rsidP="003C5DE5">
      <w:pPr>
        <w:pStyle w:val="a5"/>
        <w:spacing w:before="0" w:beforeAutospacing="0" w:after="80" w:afterAutospacing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7129D9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7129D9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7129D9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7129D9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2025 թ</w:t>
      </w:r>
      <w:r w:rsidRPr="007129D9">
        <w:rPr>
          <w:rFonts w:ascii="Cambria Math" w:hAnsi="Cambria Math" w:cs="Cambria Math"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24</w:t>
      </w:r>
    </w:p>
    <w:p w14:paraId="5FF72BB0" w14:textId="77777777" w:rsidR="000F615B" w:rsidRPr="007129D9" w:rsidRDefault="000F615B" w:rsidP="009870BC">
      <w:pPr>
        <w:pStyle w:val="a3"/>
        <w:numPr>
          <w:ilvl w:val="0"/>
          <w:numId w:val="12"/>
        </w:numPr>
        <w:spacing w:after="80"/>
        <w:ind w:left="0" w:firstLine="0"/>
        <w:contextualSpacing w:val="0"/>
        <w:jc w:val="both"/>
        <w:textboxTightWrap w:val="allLines"/>
        <w:rPr>
          <w:rFonts w:ascii="GHEA Grapalat" w:hAnsi="GHEA Grapalat"/>
          <w:iCs/>
          <w:sz w:val="24"/>
          <w:szCs w:val="24"/>
          <w:lang w:val="hy-AM"/>
        </w:rPr>
      </w:pPr>
      <w:r w:rsidRPr="007129D9">
        <w:rPr>
          <w:rFonts w:ascii="GHEA Grapalat" w:hAnsi="GHEA Grapalat"/>
          <w:b/>
          <w:bCs/>
          <w:iCs/>
          <w:sz w:val="24"/>
          <w:szCs w:val="24"/>
          <w:lang w:val="hy-AM"/>
        </w:rPr>
        <w:t>Ինչպե՞ս պետք է արձագանքել, երբ աշակերտների միջև կոնֆլիկտ է առաջանում:</w:t>
      </w:r>
    </w:p>
    <w:p w14:paraId="34FAAD18" w14:textId="66536BB2" w:rsidR="000F615B" w:rsidRPr="003C5DE5" w:rsidRDefault="00CD51D5" w:rsidP="003C5DE5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</w:t>
      </w:r>
      <w:r w:rsidR="000F615B" w:rsidRPr="00BD4771">
        <w:rPr>
          <w:rFonts w:ascii="GHEA Grapalat" w:hAnsi="GHEA Grapalat"/>
          <w:sz w:val="24"/>
          <w:szCs w:val="24"/>
          <w:lang w:val="hy-AM"/>
        </w:rPr>
        <w:t xml:space="preserve">րամադրել համապատասխան ուսումնական նյութեր և ստեղծել կառուցողական և աջակցող միջավայր՝ կոնֆլիկտները քննարկելու և լուծելու համար: </w:t>
      </w:r>
    </w:p>
    <w:p w14:paraId="1C78F6CF" w14:textId="1F164ADA" w:rsidR="000F615B" w:rsidRPr="003C5DE5" w:rsidRDefault="000F615B" w:rsidP="003C5DE5">
      <w:pPr>
        <w:pStyle w:val="a5"/>
        <w:spacing w:before="0" w:beforeAutospacing="0" w:after="80" w:afterAutospacing="0"/>
        <w:jc w:val="right"/>
        <w:rPr>
          <w:rFonts w:ascii="GHEA Grapalat" w:hAnsi="GHEA Grapalat"/>
          <w:i/>
          <w:iCs/>
          <w:sz w:val="20"/>
          <w:szCs w:val="20"/>
          <w:lang w:val="hy-AM"/>
        </w:rPr>
      </w:pPr>
      <w:bookmarkStart w:id="8" w:name="_Hlk211354872"/>
      <w:bookmarkStart w:id="9" w:name="_Hlk211352341"/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Մանուկյան Ա</w:t>
      </w:r>
      <w:r w:rsidRPr="007129D9">
        <w:rPr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Տ</w:t>
      </w:r>
      <w:r w:rsidRPr="007129D9">
        <w:rPr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Թադևոսյան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Հ</w:t>
      </w:r>
      <w:r w:rsidRPr="007129D9">
        <w:rPr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Վ</w:t>
      </w:r>
      <w:r w:rsidRPr="007129D9">
        <w:rPr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«Սոցիալ-հուզական զարգացումը դասագործընթացում» մեթոդական ուղեցույց։ Ձեռնարկ-մանկավարժների համար։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Հանրապետական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մանկավարժահոգեբանական կենտրոն,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Երևան, 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2025 թ</w:t>
      </w:r>
      <w:r w:rsidRPr="007129D9">
        <w:rPr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 w:cs="Cambria Math"/>
          <w:i/>
          <w:iCs/>
          <w:sz w:val="20"/>
          <w:szCs w:val="20"/>
          <w:lang w:val="hy-AM"/>
        </w:rPr>
        <w:t xml:space="preserve">, </w:t>
      </w:r>
      <w:r w:rsidRPr="007129D9">
        <w:rPr>
          <w:rFonts w:ascii="GHEA Grapalat" w:hAnsi="GHEA Grapalat" w:cs="GHEA Grapalat"/>
          <w:i/>
          <w:iCs/>
          <w:sz w:val="20"/>
          <w:szCs w:val="20"/>
          <w:lang w:val="hy-AM"/>
        </w:rPr>
        <w:t>էջ</w:t>
      </w:r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bookmarkEnd w:id="8"/>
      <w:r w:rsidRPr="007129D9">
        <w:rPr>
          <w:rFonts w:ascii="GHEA Grapalat" w:hAnsi="GHEA Grapalat"/>
          <w:i/>
          <w:iCs/>
          <w:sz w:val="20"/>
          <w:szCs w:val="20"/>
          <w:lang w:val="hy-AM"/>
        </w:rPr>
        <w:t>20-23</w:t>
      </w:r>
      <w:bookmarkEnd w:id="9"/>
    </w:p>
    <w:p w14:paraId="67A11998" w14:textId="77777777" w:rsidR="000F615B" w:rsidRPr="007129D9" w:rsidRDefault="000F615B" w:rsidP="009D4392">
      <w:pPr>
        <w:pStyle w:val="a3"/>
        <w:numPr>
          <w:ilvl w:val="0"/>
          <w:numId w:val="12"/>
        </w:numPr>
        <w:spacing w:after="80" w:line="240" w:lineRule="auto"/>
        <w:ind w:left="426" w:hanging="426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7129D9">
        <w:rPr>
          <w:rFonts w:ascii="GHEA Grapalat" w:hAnsi="GHEA Grapalat"/>
          <w:b/>
          <w:sz w:val="24"/>
          <w:szCs w:val="24"/>
          <w:lang w:val="hy-AM"/>
        </w:rPr>
        <w:t xml:space="preserve">Նշվածներից ո՞րն է հանրակրթական ուսումնական հաստատությունում ծնողներին տրամադրվող հոգեբանական խորհրդատվության հիմնական ուղղություններից մեկը։ </w:t>
      </w:r>
    </w:p>
    <w:p w14:paraId="2A5FD77A" w14:textId="68CF75EC" w:rsidR="000F615B" w:rsidRPr="005C02B4" w:rsidRDefault="00CD51D5" w:rsidP="009D4392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 w:line="240" w:lineRule="auto"/>
        <w:ind w:left="567" w:hanging="141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ե</w:t>
      </w:r>
      <w:r w:rsidR="000F615B" w:rsidRPr="005C02B4">
        <w:rPr>
          <w:rFonts w:ascii="GHEA Grapalat" w:hAnsi="GHEA Grapalat"/>
          <w:bCs/>
          <w:sz w:val="24"/>
          <w:szCs w:val="24"/>
          <w:lang w:val="hy-AM"/>
        </w:rPr>
        <w:t>րեխաների արդի հիմնա</w:t>
      </w:r>
      <w:r w:rsidR="000F615B" w:rsidRPr="0023436B">
        <w:rPr>
          <w:rFonts w:ascii="GHEA Grapalat" w:hAnsi="GHEA Grapalat"/>
          <w:bCs/>
          <w:sz w:val="24"/>
          <w:szCs w:val="24"/>
          <w:lang w:val="hy-AM"/>
        </w:rPr>
        <w:t>խ</w:t>
      </w:r>
      <w:r w:rsidR="000F615B" w:rsidRPr="005C02B4">
        <w:rPr>
          <w:rFonts w:ascii="GHEA Grapalat" w:hAnsi="GHEA Grapalat"/>
          <w:bCs/>
          <w:sz w:val="24"/>
          <w:szCs w:val="24"/>
          <w:lang w:val="hy-AM"/>
        </w:rPr>
        <w:t xml:space="preserve">նդիրների վերաբերյալ խորհրդատվական և իրազեկող աշխատանքների կազմակերպում։ </w:t>
      </w:r>
    </w:p>
    <w:p w14:paraId="39DA3571" w14:textId="77777777" w:rsidR="000F615B" w:rsidRPr="003C5DE5" w:rsidRDefault="000F615B" w:rsidP="00A53495">
      <w:pPr>
        <w:pStyle w:val="a3"/>
        <w:widowControl w:val="0"/>
        <w:autoSpaceDE w:val="0"/>
        <w:autoSpaceDN w:val="0"/>
        <w:spacing w:after="80" w:line="240" w:lineRule="auto"/>
        <w:jc w:val="both"/>
        <w:rPr>
          <w:rFonts w:ascii="GHEA Grapalat" w:hAnsi="GHEA Grapalat"/>
          <w:bCs/>
          <w:sz w:val="16"/>
          <w:szCs w:val="16"/>
          <w:lang w:val="hy-AM"/>
        </w:rPr>
      </w:pPr>
    </w:p>
    <w:p w14:paraId="10BE5C2B" w14:textId="77777777" w:rsidR="00A53495" w:rsidRDefault="000F615B" w:rsidP="00A53495">
      <w:pPr>
        <w:pStyle w:val="a3"/>
        <w:widowControl w:val="0"/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Calibri" w:hAnsi="Calibri" w:cs="Calibri"/>
          <w:bCs/>
          <w:i/>
          <w:iCs/>
          <w:sz w:val="20"/>
          <w:szCs w:val="20"/>
          <w:lang w:val="hy-AM"/>
        </w:rPr>
      </w:pPr>
      <w:r w:rsidRPr="00BD477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>Ավագյան Ա</w:t>
      </w:r>
      <w:r w:rsidRPr="007129D9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Մ</w:t>
      </w:r>
      <w:r w:rsidRPr="007129D9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>, Մանուկյան Ա</w:t>
      </w:r>
      <w:r w:rsidRPr="007129D9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Տ</w:t>
      </w:r>
      <w:r w:rsidRPr="007129D9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 «Հանրակրթական ուսումնական հաստատության հոգեբանի պաշտոնային պարտականությունների և գործառույթների շրջանակներում իրականացվող աշխատանքների նկարագիր»։ Ձեռնարկ հանրակրթական ուսումնական հաստատության հոգեբանների համար, Երևան, Հանրապետական մանկավարժահոգեբանական կենտրոն,</w:t>
      </w:r>
      <w:r w:rsidRPr="007129D9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</w:p>
    <w:p w14:paraId="03410CE4" w14:textId="6149FBB8" w:rsidR="000F615B" w:rsidRPr="007129D9" w:rsidRDefault="000F615B" w:rsidP="00A53495">
      <w:pPr>
        <w:pStyle w:val="a3"/>
        <w:widowControl w:val="0"/>
        <w:autoSpaceDE w:val="0"/>
        <w:autoSpaceDN w:val="0"/>
        <w:spacing w:after="0" w:line="240" w:lineRule="auto"/>
        <w:ind w:left="0"/>
        <w:contextualSpacing w:val="0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>2025 թ</w:t>
      </w:r>
      <w:r w:rsidRPr="007129D9">
        <w:rPr>
          <w:rFonts w:ascii="Cambria Math" w:hAnsi="Cambria Math" w:cs="Cambria Math"/>
          <w:bCs/>
          <w:i/>
          <w:iCs/>
          <w:sz w:val="20"/>
          <w:szCs w:val="20"/>
          <w:lang w:val="hy-AM"/>
        </w:rPr>
        <w:t>․</w:t>
      </w:r>
      <w:r w:rsidR="00AD62F7">
        <w:rPr>
          <w:rFonts w:ascii="Sylfaen" w:hAnsi="Sylfaen" w:cs="Cambria Math"/>
          <w:bCs/>
          <w:i/>
          <w:iCs/>
          <w:sz w:val="20"/>
          <w:szCs w:val="20"/>
          <w:lang w:val="hy-AM"/>
        </w:rPr>
        <w:t>,</w:t>
      </w:r>
      <w:r w:rsidR="002D7313">
        <w:rPr>
          <w:rFonts w:ascii="Sylfaen" w:hAnsi="Sylfaen" w:cs="Cambria Math"/>
          <w:bCs/>
          <w:i/>
          <w:iCs/>
          <w:sz w:val="20"/>
          <w:szCs w:val="20"/>
          <w:lang w:val="hy-AM"/>
        </w:rPr>
        <w:t xml:space="preserve"> 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>էջ</w:t>
      </w:r>
      <w:r w:rsidRPr="007129D9">
        <w:rPr>
          <w:rFonts w:ascii="Calibri" w:hAnsi="Calibri" w:cs="Calibri"/>
          <w:bCs/>
          <w:i/>
          <w:iCs/>
          <w:sz w:val="20"/>
          <w:szCs w:val="20"/>
          <w:lang w:val="hy-AM"/>
        </w:rPr>
        <w:t> </w:t>
      </w:r>
      <w:r w:rsidRPr="007129D9">
        <w:rPr>
          <w:rFonts w:ascii="GHEA Grapalat" w:hAnsi="GHEA Grapalat"/>
          <w:bCs/>
          <w:i/>
          <w:iCs/>
          <w:sz w:val="20"/>
          <w:szCs w:val="20"/>
          <w:lang w:val="hy-AM"/>
        </w:rPr>
        <w:t>29</w:t>
      </w:r>
    </w:p>
    <w:p w14:paraId="71983C53" w14:textId="77777777" w:rsidR="000F615B" w:rsidRPr="003C5DE5" w:rsidRDefault="000F615B" w:rsidP="003C5DE5">
      <w:pPr>
        <w:pStyle w:val="a5"/>
        <w:spacing w:before="0" w:beforeAutospacing="0" w:after="80" w:afterAutospacing="0"/>
        <w:jc w:val="center"/>
        <w:rPr>
          <w:rFonts w:ascii="GHEA Grapalat" w:hAnsi="GHEA Grapalat"/>
          <w:iCs/>
          <w:sz w:val="16"/>
          <w:szCs w:val="16"/>
          <w:lang w:val="hy-AM"/>
        </w:rPr>
      </w:pPr>
      <w:bookmarkStart w:id="10" w:name="_Hlk211352205"/>
    </w:p>
    <w:p w14:paraId="784F3084" w14:textId="77777777" w:rsidR="000F615B" w:rsidRPr="00756697" w:rsidRDefault="000F615B" w:rsidP="009870BC">
      <w:pPr>
        <w:pStyle w:val="a3"/>
        <w:numPr>
          <w:ilvl w:val="0"/>
          <w:numId w:val="12"/>
        </w:numPr>
        <w:spacing w:after="80" w:line="240" w:lineRule="auto"/>
        <w:ind w:left="0" w:firstLine="0"/>
        <w:contextualSpacing w:val="0"/>
        <w:jc w:val="both"/>
        <w:textboxTightWrap w:val="allLines"/>
        <w:rPr>
          <w:rFonts w:ascii="GHEA Grapalat" w:hAnsi="GHEA Grapalat"/>
          <w:b/>
          <w:sz w:val="24"/>
          <w:szCs w:val="24"/>
          <w:lang w:val="hy-AM"/>
        </w:rPr>
      </w:pPr>
      <w:r w:rsidRPr="00756697">
        <w:rPr>
          <w:rFonts w:ascii="GHEA Grapalat" w:hAnsi="GHEA Grapalat"/>
          <w:b/>
          <w:sz w:val="24"/>
          <w:szCs w:val="24"/>
          <w:lang w:val="hy-AM"/>
        </w:rPr>
        <w:t>Ինչպե՞ս է ծնողների ներգրավվածությունը ազդում սովորողների ուսումնական առաջընթացի վրա։</w:t>
      </w:r>
    </w:p>
    <w:p w14:paraId="11052C2C" w14:textId="13508FBE" w:rsidR="000F615B" w:rsidRPr="00452B9D" w:rsidRDefault="00CD51D5" w:rsidP="000F615B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80"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ծ</w:t>
      </w:r>
      <w:r w:rsidR="000F615B" w:rsidRPr="00452B9D">
        <w:rPr>
          <w:rFonts w:ascii="GHEA Grapalat" w:hAnsi="GHEA Grapalat"/>
          <w:bCs/>
          <w:sz w:val="24"/>
          <w:szCs w:val="24"/>
          <w:lang w:val="hy-AM"/>
        </w:rPr>
        <w:t xml:space="preserve">նողների ակտիվ ներգրավվածության դեպքում սովորողները դառնում են ավելի մոտիվացված, բարելավում </w:t>
      </w:r>
      <w:r w:rsidR="000F615B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 w:rsidR="000F615B" w:rsidRPr="00452B9D">
        <w:rPr>
          <w:rFonts w:ascii="GHEA Grapalat" w:hAnsi="GHEA Grapalat"/>
          <w:bCs/>
          <w:sz w:val="24"/>
          <w:szCs w:val="24"/>
          <w:lang w:val="hy-AM"/>
        </w:rPr>
        <w:t xml:space="preserve">վարքը և ստանում </w:t>
      </w:r>
      <w:r w:rsidR="000F615B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="000F615B" w:rsidRPr="00452B9D">
        <w:rPr>
          <w:rFonts w:ascii="GHEA Grapalat" w:hAnsi="GHEA Grapalat"/>
          <w:bCs/>
          <w:sz w:val="24"/>
          <w:szCs w:val="24"/>
          <w:lang w:val="hy-AM"/>
        </w:rPr>
        <w:t>ավելի բարձր</w:t>
      </w:r>
      <w:r w:rsidR="000F615B" w:rsidRPr="00452B9D">
        <w:rPr>
          <w:rFonts w:ascii="Calibri" w:hAnsi="Calibri" w:cs="Calibri"/>
          <w:bCs/>
          <w:sz w:val="24"/>
          <w:szCs w:val="24"/>
          <w:lang w:val="hy-AM"/>
        </w:rPr>
        <w:t> </w:t>
      </w:r>
      <w:r w:rsidR="000F615B" w:rsidRPr="00452B9D">
        <w:rPr>
          <w:rFonts w:ascii="GHEA Grapalat" w:hAnsi="GHEA Grapalat"/>
          <w:bCs/>
          <w:sz w:val="24"/>
          <w:szCs w:val="24"/>
          <w:lang w:val="hy-AM"/>
        </w:rPr>
        <w:t>գնահատականներ։</w:t>
      </w:r>
    </w:p>
    <w:p w14:paraId="0E7C3CF9" w14:textId="77777777" w:rsidR="000F615B" w:rsidRPr="003C5DE5" w:rsidRDefault="000F615B" w:rsidP="000F615B">
      <w:pPr>
        <w:pStyle w:val="a3"/>
        <w:widowControl w:val="0"/>
        <w:autoSpaceDE w:val="0"/>
        <w:autoSpaceDN w:val="0"/>
        <w:spacing w:after="80"/>
        <w:jc w:val="right"/>
        <w:rPr>
          <w:rFonts w:ascii="GHEA Grapalat" w:hAnsi="GHEA Grapalat"/>
          <w:bCs/>
          <w:sz w:val="16"/>
          <w:szCs w:val="16"/>
          <w:lang w:val="hy-AM"/>
        </w:rPr>
      </w:pPr>
    </w:p>
    <w:p w14:paraId="4F3BDDA5" w14:textId="77777777" w:rsidR="000F615B" w:rsidRPr="00A53495" w:rsidRDefault="000F615B" w:rsidP="000F615B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A53495">
        <w:rPr>
          <w:rFonts w:ascii="GHEA Grapalat" w:hAnsi="GHEA Grapalat"/>
          <w:bCs/>
          <w:i/>
          <w:sz w:val="20"/>
          <w:szCs w:val="20"/>
          <w:lang w:val="hy-AM"/>
        </w:rPr>
        <w:t>Մկրտչյան Գ., Կոստանյան Ռ., Մանուկյան Ա., Զոհրաբյան Լ.</w:t>
      </w:r>
    </w:p>
    <w:p w14:paraId="6E4AB95A" w14:textId="77777777" w:rsidR="002D7313" w:rsidRDefault="000F615B" w:rsidP="00A53495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A53495">
        <w:rPr>
          <w:rFonts w:ascii="GHEA Grapalat" w:hAnsi="GHEA Grapalat"/>
          <w:bCs/>
          <w:i/>
          <w:sz w:val="20"/>
          <w:szCs w:val="20"/>
          <w:lang w:val="hy-AM"/>
        </w:rPr>
        <w:t>«Ծնողավարություն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>»</w:t>
      </w:r>
      <w:r w:rsidRPr="00A5349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>Ձեռնարկ ծնողավարության, ՆՈՒՀ-ի, դպրոցի և ծնողական համայնքի, Երևան</w:t>
      </w:r>
      <w:r w:rsidRPr="00A53495">
        <w:rPr>
          <w:rFonts w:ascii="Cambria Math" w:hAnsi="Cambria Math" w:cs="Cambria Math"/>
          <w:bCs/>
          <w:i/>
          <w:sz w:val="20"/>
          <w:szCs w:val="20"/>
          <w:lang w:val="hy-AM"/>
        </w:rPr>
        <w:t>․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«ԿԶՆԱԿ» հիմնադրամ և Հանրապետական մանկավարժահոգեբանական կենտրոն,</w:t>
      </w:r>
      <w:r w:rsidRPr="00A53495">
        <w:rPr>
          <w:rFonts w:ascii="Calibri" w:hAnsi="Calibri" w:cs="Calibri"/>
          <w:bCs/>
          <w:i/>
          <w:sz w:val="20"/>
          <w:szCs w:val="20"/>
          <w:lang w:val="hy-AM"/>
        </w:rPr>
        <w:t> 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>2025թ</w:t>
      </w:r>
      <w:r w:rsidRPr="00A53495">
        <w:rPr>
          <w:rFonts w:ascii="Cambria Math" w:hAnsi="Cambria Math" w:cs="Cambria Math"/>
          <w:bCs/>
          <w:i/>
          <w:sz w:val="20"/>
          <w:szCs w:val="20"/>
          <w:lang w:val="hy-AM"/>
        </w:rPr>
        <w:t>․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, </w:t>
      </w:r>
    </w:p>
    <w:p w14:paraId="59B887FF" w14:textId="354246E4" w:rsidR="003A2960" w:rsidRPr="003C5DE5" w:rsidRDefault="000F615B" w:rsidP="003C5DE5">
      <w:pPr>
        <w:pStyle w:val="a3"/>
        <w:widowControl w:val="0"/>
        <w:autoSpaceDE w:val="0"/>
        <w:autoSpaceDN w:val="0"/>
        <w:spacing w:after="80" w:line="240" w:lineRule="auto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>էջ</w:t>
      </w:r>
      <w:r w:rsidRPr="00A53495">
        <w:rPr>
          <w:rFonts w:ascii="Calibri" w:hAnsi="Calibri" w:cs="Calibri"/>
          <w:bCs/>
          <w:i/>
          <w:sz w:val="20"/>
          <w:szCs w:val="20"/>
          <w:lang w:val="hy-AM"/>
        </w:rPr>
        <w:t> </w:t>
      </w:r>
      <w:r w:rsidRPr="00A53495">
        <w:rPr>
          <w:rFonts w:ascii="GHEA Grapalat" w:hAnsi="GHEA Grapalat" w:cs="Cambria Math"/>
          <w:bCs/>
          <w:i/>
          <w:sz w:val="20"/>
          <w:szCs w:val="20"/>
          <w:lang w:val="hy-AM"/>
        </w:rPr>
        <w:t>30-31</w:t>
      </w:r>
      <w:bookmarkEnd w:id="10"/>
    </w:p>
    <w:p w14:paraId="48463E1B" w14:textId="33EA5298" w:rsidR="003A2960" w:rsidRPr="00A53495" w:rsidRDefault="00A53495" w:rsidP="009870B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53495">
        <w:rPr>
          <w:rFonts w:ascii="GHEA Grapalat" w:hAnsi="GHEA Grapalat"/>
          <w:b/>
          <w:bCs/>
          <w:sz w:val="24"/>
          <w:szCs w:val="24"/>
          <w:lang w:val="hy-AM"/>
        </w:rPr>
        <w:t>42</w:t>
      </w:r>
      <w:r w:rsidRPr="00A5349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A5349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A2960" w:rsidRPr="00A53495">
        <w:rPr>
          <w:rFonts w:ascii="GHEA Grapalat" w:hAnsi="GHEA Grapalat"/>
          <w:b/>
          <w:bCs/>
          <w:sz w:val="24"/>
          <w:szCs w:val="24"/>
          <w:lang w:val="hy-AM"/>
        </w:rPr>
        <w:t>Մեթոդների ընտրության վրա ազդող գործոններից է՝</w:t>
      </w:r>
    </w:p>
    <w:p w14:paraId="49C95B50" w14:textId="6B969D13" w:rsidR="003A2960" w:rsidRPr="005A05E5" w:rsidRDefault="00CD51D5" w:rsidP="005A05E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ու</w:t>
      </w:r>
      <w:r w:rsidR="003A2960" w:rsidRPr="005A05E5">
        <w:rPr>
          <w:rFonts w:ascii="GHEA Grapalat" w:hAnsi="GHEA Grapalat" w:cs="Arial"/>
          <w:sz w:val="24"/>
          <w:szCs w:val="24"/>
          <w:lang w:val="hy-AM"/>
        </w:rPr>
        <w:t>սուցչի</w:t>
      </w:r>
      <w:r w:rsidR="003A2960" w:rsidRPr="005A05E5">
        <w:rPr>
          <w:rFonts w:ascii="GHEA Grapalat" w:hAnsi="GHEA Grapalat"/>
          <w:sz w:val="24"/>
          <w:szCs w:val="24"/>
          <w:lang w:val="hy-AM"/>
        </w:rPr>
        <w:t xml:space="preserve"> պատրաստվածության մակարդակը:</w:t>
      </w:r>
    </w:p>
    <w:p w14:paraId="4CC0ED2B" w14:textId="77777777" w:rsidR="003A2960" w:rsidRPr="003C5DE5" w:rsidRDefault="003A2960" w:rsidP="003C5DE5">
      <w:pPr>
        <w:pStyle w:val="Default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2057740C" w14:textId="77777777" w:rsidR="003A2960" w:rsidRPr="003C5DE5" w:rsidRDefault="003A2960" w:rsidP="003C5DE5">
      <w:pPr>
        <w:pStyle w:val="Default"/>
        <w:jc w:val="right"/>
        <w:rPr>
          <w:rFonts w:ascii="GHEA Grapalat" w:hAnsi="GHEA Grapalat" w:cs="Cambria Math"/>
          <w:bCs/>
          <w:i/>
          <w:iCs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iCs/>
          <w:sz w:val="20"/>
          <w:szCs w:val="20"/>
          <w:lang w:val="hy-AM"/>
        </w:rPr>
        <w:t>համար, Եր</w:t>
      </w:r>
      <w:r w:rsidRPr="003C5DE5">
        <w:rPr>
          <w:rFonts w:ascii="MS Gothic" w:eastAsia="MS Gothic" w:hAnsi="MS Gothic" w:cs="MS Gothic" w:hint="eastAsia"/>
          <w:bCs/>
          <w:i/>
          <w:iCs/>
          <w:sz w:val="20"/>
          <w:szCs w:val="20"/>
          <w:lang w:val="hy-AM"/>
        </w:rPr>
        <w:t>․</w:t>
      </w:r>
      <w:r w:rsidRPr="003C5DE5">
        <w:rPr>
          <w:rFonts w:ascii="GHEA Grapalat" w:eastAsia="MS Mincho" w:hAnsi="GHEA Grapalat" w:cs="MS Mincho"/>
          <w:bCs/>
          <w:i/>
          <w:iCs/>
          <w:sz w:val="20"/>
          <w:szCs w:val="20"/>
          <w:lang w:val="hy-AM"/>
        </w:rPr>
        <w:t>-2023,</w:t>
      </w:r>
      <w:r w:rsidRPr="003C5DE5">
        <w:rPr>
          <w:rFonts w:ascii="GHEA Grapalat" w:hAnsi="GHEA Grapalat"/>
          <w:bCs/>
          <w:i/>
          <w:iCs/>
          <w:sz w:val="20"/>
          <w:szCs w:val="20"/>
          <w:lang w:val="hy-AM"/>
        </w:rPr>
        <w:t>հեղինակներ՝ Սվաջյան Ա</w:t>
      </w:r>
      <w:r w:rsidRPr="003C5DE5">
        <w:rPr>
          <w:rFonts w:ascii="MS Gothic" w:eastAsia="MS Gothic" w:hAnsi="MS Gothic" w:cs="MS Gothic" w:hint="eastAsia"/>
          <w:bCs/>
          <w:i/>
          <w:iCs/>
          <w:sz w:val="20"/>
          <w:szCs w:val="20"/>
          <w:lang w:val="hy-AM"/>
        </w:rPr>
        <w:t>․</w:t>
      </w:r>
      <w:r w:rsidRPr="003C5DE5">
        <w:rPr>
          <w:rFonts w:ascii="GHEA Grapalat" w:hAnsi="GHEA Grapalat" w:cs="Cambria Math"/>
          <w:bCs/>
          <w:i/>
          <w:iCs/>
          <w:sz w:val="20"/>
          <w:szCs w:val="20"/>
          <w:lang w:val="hy-AM"/>
        </w:rPr>
        <w:t xml:space="preserve"> և ուրիշներ։</w:t>
      </w:r>
    </w:p>
    <w:p w14:paraId="7ADD6F87" w14:textId="77777777" w:rsidR="00A53495" w:rsidRPr="003C5DE5" w:rsidRDefault="00A53495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560BB9A3" w14:textId="42DBAD11" w:rsidR="003A2960" w:rsidRPr="00A53495" w:rsidRDefault="00A53495" w:rsidP="009870B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53495">
        <w:rPr>
          <w:rFonts w:ascii="GHEA Grapalat" w:hAnsi="GHEA Grapalat"/>
          <w:b/>
          <w:bCs/>
          <w:sz w:val="24"/>
          <w:szCs w:val="24"/>
          <w:lang w:val="hy-AM"/>
        </w:rPr>
        <w:t>43</w:t>
      </w:r>
      <w:r w:rsidR="003A2960" w:rsidRPr="00A53495">
        <w:rPr>
          <w:rFonts w:ascii="GHEA Grapalat" w:hAnsi="GHEA Grapalat"/>
          <w:b/>
          <w:bCs/>
          <w:sz w:val="24"/>
          <w:szCs w:val="24"/>
          <w:lang w:val="hy-AM"/>
        </w:rPr>
        <w:t xml:space="preserve">. Դասի ընթացքում մեթոդների կիրառման հիմնական նպատակներից է՝ </w:t>
      </w:r>
    </w:p>
    <w:p w14:paraId="1ADD94C8" w14:textId="70E4EE52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դ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ասի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նպատակների վերհանումը և հստակ սահմանումը։</w:t>
      </w:r>
    </w:p>
    <w:p w14:paraId="41A18C15" w14:textId="77777777" w:rsidR="003A2960" w:rsidRPr="00A53495" w:rsidRDefault="003A2960" w:rsidP="003C5DE5">
      <w:pPr>
        <w:pStyle w:val="Default"/>
        <w:jc w:val="right"/>
        <w:rPr>
          <w:rFonts w:ascii="GHEA Grapalat" w:hAnsi="GHEA Grapalat"/>
          <w:bCs/>
          <w:i/>
          <w:iCs/>
          <w:sz w:val="20"/>
          <w:szCs w:val="20"/>
          <w:lang w:val="hy-AM"/>
        </w:rPr>
      </w:pPr>
      <w:r w:rsidRPr="00A53495">
        <w:rPr>
          <w:rFonts w:ascii="GHEA Grapalat" w:hAnsi="GHEA Grapalat"/>
          <w:bCs/>
          <w:i/>
          <w:iCs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D87C9C8" w14:textId="77777777" w:rsidR="003A2960" w:rsidRDefault="003A2960" w:rsidP="003C5DE5">
      <w:pPr>
        <w:pStyle w:val="Default"/>
        <w:jc w:val="right"/>
        <w:rPr>
          <w:rFonts w:ascii="GHEA Grapalat" w:hAnsi="GHEA Grapalat" w:cs="Cambria Math"/>
          <w:bCs/>
          <w:i/>
          <w:iCs/>
          <w:sz w:val="20"/>
          <w:szCs w:val="20"/>
          <w:lang w:val="hy-AM"/>
        </w:rPr>
      </w:pPr>
      <w:r w:rsidRPr="00A53495">
        <w:rPr>
          <w:rFonts w:ascii="GHEA Grapalat" w:hAnsi="GHEA Grapalat"/>
          <w:bCs/>
          <w:i/>
          <w:iCs/>
          <w:sz w:val="20"/>
          <w:szCs w:val="20"/>
          <w:lang w:val="hy-AM"/>
        </w:rPr>
        <w:t>համար, Եր</w:t>
      </w:r>
      <w:r w:rsidRPr="00A53495">
        <w:rPr>
          <w:rFonts w:ascii="MS Mincho" w:eastAsia="MS Mincho" w:hAnsi="MS Mincho" w:cs="MS Mincho" w:hint="eastAsia"/>
          <w:bCs/>
          <w:i/>
          <w:iCs/>
          <w:sz w:val="20"/>
          <w:szCs w:val="20"/>
          <w:lang w:val="hy-AM"/>
        </w:rPr>
        <w:t>․</w:t>
      </w:r>
      <w:r w:rsidRPr="00A53495">
        <w:rPr>
          <w:rFonts w:ascii="GHEA Grapalat" w:eastAsia="MS Mincho" w:hAnsi="GHEA Grapalat" w:cs="MS Mincho"/>
          <w:bCs/>
          <w:i/>
          <w:iCs/>
          <w:sz w:val="20"/>
          <w:szCs w:val="20"/>
          <w:lang w:val="hy-AM"/>
        </w:rPr>
        <w:t>-2023,</w:t>
      </w:r>
      <w:r w:rsidRPr="00A53495">
        <w:rPr>
          <w:rFonts w:ascii="GHEA Grapalat" w:hAnsi="GHEA Grapalat"/>
          <w:bCs/>
          <w:i/>
          <w:iCs/>
          <w:sz w:val="20"/>
          <w:szCs w:val="20"/>
          <w:lang w:val="hy-AM"/>
        </w:rPr>
        <w:t>հեղինակներ՝ Սվաջյան Ա</w:t>
      </w:r>
      <w:r w:rsidRPr="00A53495">
        <w:rPr>
          <w:rFonts w:ascii="MS Mincho" w:eastAsia="MS Mincho" w:hAnsi="MS Mincho" w:cs="MS Mincho" w:hint="eastAsia"/>
          <w:bCs/>
          <w:i/>
          <w:iCs/>
          <w:sz w:val="20"/>
          <w:szCs w:val="20"/>
          <w:lang w:val="hy-AM"/>
        </w:rPr>
        <w:t>․</w:t>
      </w:r>
      <w:r w:rsidRPr="00A53495">
        <w:rPr>
          <w:rFonts w:ascii="GHEA Grapalat" w:hAnsi="GHEA Grapalat" w:cs="Cambria Math"/>
          <w:bCs/>
          <w:i/>
          <w:iCs/>
          <w:sz w:val="20"/>
          <w:szCs w:val="20"/>
          <w:lang w:val="hy-AM"/>
        </w:rPr>
        <w:t xml:space="preserve"> և ուրիշներ։</w:t>
      </w:r>
    </w:p>
    <w:p w14:paraId="7475E698" w14:textId="77777777" w:rsidR="00A53495" w:rsidRPr="00C83B03" w:rsidRDefault="00A53495" w:rsidP="003C5DE5">
      <w:pPr>
        <w:pStyle w:val="Default"/>
        <w:spacing w:before="120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0D54FACA" w14:textId="249A4CDA" w:rsidR="003A2960" w:rsidRPr="00D36E5B" w:rsidRDefault="00D36E5B" w:rsidP="009870BC">
      <w:pPr>
        <w:ind w:left="-540"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36E5B">
        <w:rPr>
          <w:rFonts w:ascii="GHEA Grapalat" w:hAnsi="GHEA Grapalat"/>
          <w:b/>
          <w:bCs/>
          <w:sz w:val="24"/>
          <w:szCs w:val="24"/>
          <w:lang w:val="hy-AM"/>
        </w:rPr>
        <w:t>44</w:t>
      </w:r>
      <w:r w:rsidR="003A2960" w:rsidRPr="00D36E5B">
        <w:rPr>
          <w:rFonts w:ascii="GHEA Grapalat" w:hAnsi="GHEA Grapalat"/>
          <w:b/>
          <w:bCs/>
          <w:sz w:val="24"/>
          <w:szCs w:val="24"/>
          <w:lang w:val="hy-AM"/>
        </w:rPr>
        <w:t>. Ուսուցման մեթոդները պայմանականորեն բաժանվում են՝</w:t>
      </w:r>
    </w:p>
    <w:p w14:paraId="1025D80D" w14:textId="3B33F20A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վ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անդական և ժամանակակից ինտերակտիվ կամ փոխներգործուն մեթոդների։</w:t>
      </w:r>
    </w:p>
    <w:p w14:paraId="16DE14D6" w14:textId="77777777" w:rsidR="003A2960" w:rsidRPr="003C5DE5" w:rsidRDefault="003A2960" w:rsidP="003C5DE5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75313595" w14:textId="4AA66D6C" w:rsidR="003A2960" w:rsidRPr="003C5DE5" w:rsidRDefault="003A2960" w:rsidP="003C5DE5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3C5DE5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3C5DE5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3C5DE5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3C5DE5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DC0A4D8" w14:textId="77777777" w:rsidR="003C5DE5" w:rsidRDefault="003C5DE5" w:rsidP="003C5DE5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1E56BFBD" w14:textId="77777777" w:rsidR="009D4392" w:rsidRPr="003C5DE5" w:rsidRDefault="009D4392" w:rsidP="003C5DE5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7BE1813F" w14:textId="5F76C8C5" w:rsidR="003A2960" w:rsidRPr="001F2F3D" w:rsidRDefault="003A2960" w:rsidP="009870B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F2F3D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1F2F3D" w:rsidRPr="001F2F3D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1F2F3D">
        <w:rPr>
          <w:rFonts w:ascii="GHEA Grapalat" w:hAnsi="GHEA Grapalat"/>
          <w:b/>
          <w:bCs/>
          <w:sz w:val="24"/>
          <w:szCs w:val="24"/>
          <w:lang w:val="hy-AM"/>
        </w:rPr>
        <w:t>. Ուսումնառության գործընթացում սովորողների դերի վրա հիմնված դասակարգմամբ մեթոդների խմբերից են՝</w:t>
      </w:r>
    </w:p>
    <w:p w14:paraId="1528524A" w14:textId="408FABF7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ասիվ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, ակտիվ և փոխներգործուն։</w:t>
      </w:r>
    </w:p>
    <w:p w14:paraId="46E992DC" w14:textId="77777777" w:rsidR="003A2960" w:rsidRPr="003C5DE5" w:rsidRDefault="003A2960" w:rsidP="003C5DE5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4E5AF4B" w14:textId="76BE3797" w:rsidR="003A2960" w:rsidRDefault="003A2960" w:rsidP="003C5DE5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3C5DE5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3C5DE5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3C5DE5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3C5DE5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3C5DE5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750432C5" w14:textId="77777777" w:rsidR="008A3AB8" w:rsidRPr="003C5DE5" w:rsidRDefault="008A3AB8" w:rsidP="003C5DE5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</w:p>
    <w:p w14:paraId="4A685DBB" w14:textId="77777777" w:rsidR="003C5DE5" w:rsidRPr="003C5DE5" w:rsidRDefault="003C5DE5" w:rsidP="003C5DE5">
      <w:pPr>
        <w:pStyle w:val="Default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0A82BD58" w14:textId="391C158C" w:rsidR="003A2960" w:rsidRPr="001F2F3D" w:rsidRDefault="001F2F3D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1F2F3D">
        <w:rPr>
          <w:rFonts w:ascii="GHEA Grapalat" w:hAnsi="GHEA Grapalat"/>
          <w:b/>
          <w:bCs/>
          <w:sz w:val="24"/>
          <w:szCs w:val="24"/>
          <w:lang w:val="hy-AM"/>
        </w:rPr>
        <w:t>46</w:t>
      </w:r>
      <w:r w:rsidR="003A2960" w:rsidRPr="001F2F3D">
        <w:rPr>
          <w:rFonts w:ascii="GHEA Grapalat" w:hAnsi="GHEA Grapalat"/>
          <w:b/>
          <w:bCs/>
          <w:sz w:val="24"/>
          <w:szCs w:val="24"/>
          <w:lang w:val="hy-AM"/>
        </w:rPr>
        <w:t>. Անհատական ուսուցման պլանը (ԱՈՒՊ)՝</w:t>
      </w:r>
    </w:p>
    <w:p w14:paraId="54A69E6D" w14:textId="16D3B3B9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րավոր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անվանական փաստաթուղթ է՝ ստեղծված կոնկրետ սովորողի համար։</w:t>
      </w:r>
    </w:p>
    <w:p w14:paraId="1718A40D" w14:textId="77777777" w:rsidR="003A2960" w:rsidRPr="008A3AB8" w:rsidRDefault="003A2960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CA83A7D" w14:textId="7A679DA1" w:rsidR="003A2960" w:rsidRPr="008A3AB8" w:rsidRDefault="003A2960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lastRenderedPageBreak/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CD8BE53" w14:textId="77777777" w:rsidR="003A2960" w:rsidRPr="00C83B03" w:rsidRDefault="003A2960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520A6C17" w14:textId="539DF5A0" w:rsidR="003A2960" w:rsidRPr="001F2F3D" w:rsidRDefault="001F2F3D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47</w:t>
      </w:r>
      <w:r w:rsidR="003A2960" w:rsidRPr="001F2F3D">
        <w:rPr>
          <w:rFonts w:ascii="GHEA Grapalat" w:hAnsi="GHEA Grapalat"/>
          <w:b/>
          <w:bCs/>
          <w:sz w:val="24"/>
          <w:szCs w:val="24"/>
          <w:lang w:val="hy-AM"/>
        </w:rPr>
        <w:t>. Ուսուցման ոճի բաղադրիչներն են՝</w:t>
      </w:r>
    </w:p>
    <w:p w14:paraId="74E18498" w14:textId="7A4D0704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ճ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անաչողական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, հուզական և միջավայրային։</w:t>
      </w:r>
      <w:r w:rsidR="003A2960" w:rsidRPr="00CD51D5">
        <w:rPr>
          <w:rFonts w:ascii="Calibri" w:hAnsi="Calibri" w:cs="Calibri"/>
          <w:sz w:val="24"/>
          <w:szCs w:val="24"/>
          <w:lang w:val="hy-AM"/>
        </w:rPr>
        <w:t> </w:t>
      </w:r>
    </w:p>
    <w:p w14:paraId="0AA8BE0C" w14:textId="77777777" w:rsidR="003A2960" w:rsidRPr="008A3AB8" w:rsidRDefault="003A2960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068F8B89" w14:textId="77777777" w:rsidR="003A2960" w:rsidRPr="008A3AB8" w:rsidRDefault="003A2960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BE8AA96" w14:textId="279BF415" w:rsidR="003A2960" w:rsidRPr="001F2F3D" w:rsidRDefault="001F2F3D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1F2F3D">
        <w:rPr>
          <w:rFonts w:ascii="GHEA Grapalat" w:hAnsi="GHEA Grapalat"/>
          <w:b/>
          <w:bCs/>
          <w:sz w:val="24"/>
          <w:szCs w:val="24"/>
          <w:lang w:val="hy-AM"/>
        </w:rPr>
        <w:t>48</w:t>
      </w:r>
      <w:r w:rsidR="003A2960" w:rsidRPr="001F2F3D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37E50F97" w14:textId="10F39879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լ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եզվական։</w:t>
      </w:r>
    </w:p>
    <w:p w14:paraId="6993D830" w14:textId="77777777" w:rsidR="003A2960" w:rsidRPr="008A3AB8" w:rsidRDefault="003A2960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2253E103" w14:textId="009CAD2B" w:rsidR="003A2960" w:rsidRDefault="003A2960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5ABFC14" w14:textId="77777777" w:rsidR="00FE679B" w:rsidRPr="00FE679B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</w:p>
    <w:p w14:paraId="06EC05E3" w14:textId="53D9EF76" w:rsidR="003A2960" w:rsidRPr="001F2F3D" w:rsidRDefault="001F2F3D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49</w:t>
      </w:r>
      <w:r w:rsidR="003A2960" w:rsidRPr="001F2F3D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27AA881E" w14:textId="0B782DC2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րամաբանական-մաթեմատիկական։</w:t>
      </w:r>
    </w:p>
    <w:p w14:paraId="5434B8A5" w14:textId="77777777" w:rsidR="003A2960" w:rsidRPr="008A3AB8" w:rsidRDefault="003A2960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059C724E" w14:textId="77777777" w:rsidR="003A2960" w:rsidRPr="008A3AB8" w:rsidRDefault="003A2960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5DD9BE13" w14:textId="597B680D" w:rsidR="003A2960" w:rsidRPr="001F2F3D" w:rsidRDefault="001F2F3D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50</w:t>
      </w:r>
      <w:r w:rsidR="003A2960" w:rsidRPr="001F2F3D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055DD166" w14:textId="28AAA38E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եսատարածական։</w:t>
      </w:r>
    </w:p>
    <w:p w14:paraId="01F23A40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4B163F5" w14:textId="77777777" w:rsidR="00FE679B" w:rsidRPr="008A3AB8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3035A2D" w14:textId="5C77F052" w:rsidR="003A2960" w:rsidRPr="00804BB5" w:rsidRDefault="00804BB5" w:rsidP="009870BC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804BB5">
        <w:rPr>
          <w:rFonts w:ascii="GHEA Grapalat" w:hAnsi="GHEA Grapalat"/>
          <w:b/>
          <w:bCs/>
          <w:sz w:val="24"/>
          <w:szCs w:val="24"/>
          <w:lang w:val="hy-AM"/>
        </w:rPr>
        <w:t>51</w:t>
      </w:r>
      <w:r w:rsidR="003A2960" w:rsidRPr="00804BB5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02A71BF6" w14:textId="2C7DE31A" w:rsidR="003A2960" w:rsidRPr="00CD51D5" w:rsidRDefault="00CD51D5" w:rsidP="00CD51D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ե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րաժշտ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ական։</w:t>
      </w:r>
    </w:p>
    <w:p w14:paraId="5FE86BE8" w14:textId="77777777" w:rsidR="003A2960" w:rsidRPr="008A3AB8" w:rsidRDefault="003A2960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72807E52" w14:textId="77777777" w:rsidR="003A2960" w:rsidRPr="008A3AB8" w:rsidRDefault="003A2960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67AF4DE" w14:textId="171333B8" w:rsidR="003A2960" w:rsidRPr="00804BB5" w:rsidRDefault="00804BB5" w:rsidP="00236C9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804BB5">
        <w:rPr>
          <w:rFonts w:ascii="GHEA Grapalat" w:hAnsi="GHEA Grapalat"/>
          <w:b/>
          <w:bCs/>
          <w:sz w:val="24"/>
          <w:szCs w:val="24"/>
          <w:lang w:val="hy-AM"/>
        </w:rPr>
        <w:t>52</w:t>
      </w:r>
      <w:r w:rsidR="003A2960" w:rsidRPr="00804BB5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7610C3D5" w14:textId="339581FF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արմնաշարժական։</w:t>
      </w:r>
    </w:p>
    <w:p w14:paraId="645480C3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18DCAE55" w14:textId="77777777" w:rsidR="00FE679B" w:rsidRPr="008A3AB8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20D753C5" w14:textId="5BB231E8" w:rsidR="003A2960" w:rsidRPr="00804BB5" w:rsidRDefault="00804BB5" w:rsidP="00236C9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804BB5">
        <w:rPr>
          <w:rFonts w:ascii="GHEA Grapalat" w:hAnsi="GHEA Grapalat"/>
          <w:b/>
          <w:bCs/>
          <w:sz w:val="24"/>
          <w:szCs w:val="24"/>
          <w:lang w:val="hy-AM"/>
        </w:rPr>
        <w:t>53</w:t>
      </w:r>
      <w:r w:rsidR="003A2960" w:rsidRPr="00804BB5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7FB56642" w14:textId="6B8BF8F7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իջանձնային։</w:t>
      </w:r>
    </w:p>
    <w:p w14:paraId="29135340" w14:textId="77777777" w:rsidR="008A3AB8" w:rsidRPr="008A3AB8" w:rsidRDefault="008A3AB8" w:rsidP="008A3AB8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56D7F36" w14:textId="77777777" w:rsidR="008A3AB8" w:rsidRDefault="008A3AB8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5189F29" w14:textId="77777777" w:rsidR="00FE679B" w:rsidRDefault="00FE679B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</w:p>
    <w:p w14:paraId="7C9ECF24" w14:textId="77777777" w:rsidR="00FE679B" w:rsidRPr="008A3AB8" w:rsidRDefault="00FE679B" w:rsidP="008A3AB8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</w:p>
    <w:p w14:paraId="21C1F651" w14:textId="77777777" w:rsidR="008A3AB8" w:rsidRPr="00C83B03" w:rsidRDefault="008A3AB8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46929497" w14:textId="1CE7949F" w:rsidR="003A2960" w:rsidRPr="00804BB5" w:rsidRDefault="00804BB5" w:rsidP="00236C98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804BB5">
        <w:rPr>
          <w:rFonts w:ascii="GHEA Grapalat" w:hAnsi="GHEA Grapalat"/>
          <w:b/>
          <w:bCs/>
          <w:sz w:val="24"/>
          <w:szCs w:val="24"/>
          <w:lang w:val="hy-AM"/>
        </w:rPr>
        <w:t>54</w:t>
      </w:r>
      <w:r w:rsidR="003A2960" w:rsidRPr="00804BB5">
        <w:rPr>
          <w:rFonts w:ascii="GHEA Grapalat" w:hAnsi="GHEA Grapalat"/>
          <w:b/>
          <w:bCs/>
          <w:sz w:val="24"/>
          <w:szCs w:val="24"/>
          <w:lang w:val="hy-AM"/>
        </w:rPr>
        <w:t>. Մտածողության տեսակներից է՝</w:t>
      </w:r>
    </w:p>
    <w:p w14:paraId="005B4212" w14:textId="083AA5BD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երանձնային։</w:t>
      </w:r>
    </w:p>
    <w:p w14:paraId="1185E15D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8235F36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lastRenderedPageBreak/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481E7AD" w14:textId="77777777" w:rsidR="00804BB5" w:rsidRPr="00CD51D5" w:rsidRDefault="00804BB5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3A10AC97" w14:textId="487FA089" w:rsidR="003A2960" w:rsidRPr="00804BB5" w:rsidRDefault="00804BB5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04BB5">
        <w:rPr>
          <w:rFonts w:ascii="GHEA Grapalat" w:hAnsi="GHEA Grapalat"/>
          <w:b/>
          <w:bCs/>
          <w:sz w:val="24"/>
          <w:szCs w:val="24"/>
          <w:lang w:val="hy-AM"/>
        </w:rPr>
        <w:t>55</w:t>
      </w:r>
      <w:r w:rsidR="003A2960" w:rsidRPr="00804BB5">
        <w:rPr>
          <w:rFonts w:ascii="GHEA Grapalat" w:hAnsi="GHEA Grapalat"/>
          <w:b/>
          <w:bCs/>
          <w:sz w:val="24"/>
          <w:szCs w:val="24"/>
          <w:lang w:val="hy-AM"/>
        </w:rPr>
        <w:t>. Ուսումնառության համընդհանուր ձևավորման սկզբունքներից է՝</w:t>
      </w:r>
    </w:p>
    <w:p w14:paraId="2CB9DECB" w14:textId="78A24F35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երգրավման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ձևերի բազմազանությունը։</w:t>
      </w:r>
    </w:p>
    <w:p w14:paraId="7F1F1211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605133B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E1B82B0" w14:textId="77777777" w:rsidR="00EC0AE5" w:rsidRPr="00C83B03" w:rsidRDefault="00EC0AE5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0F282C8C" w14:textId="089AB8DF" w:rsidR="003A2960" w:rsidRPr="00EC0AE5" w:rsidRDefault="00EC0AE5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C0AE5">
        <w:rPr>
          <w:rFonts w:ascii="GHEA Grapalat" w:hAnsi="GHEA Grapalat"/>
          <w:b/>
          <w:bCs/>
          <w:sz w:val="24"/>
          <w:szCs w:val="24"/>
          <w:lang w:val="hy-AM"/>
        </w:rPr>
        <w:t>56</w:t>
      </w:r>
      <w:r w:rsidR="003A2960" w:rsidRPr="00EC0AE5">
        <w:rPr>
          <w:rFonts w:ascii="GHEA Grapalat" w:hAnsi="GHEA Grapalat"/>
          <w:b/>
          <w:bCs/>
          <w:sz w:val="24"/>
          <w:szCs w:val="24"/>
          <w:lang w:val="hy-AM"/>
        </w:rPr>
        <w:t>. Ուսումնառության համընդհանուր ձևավորման սկզբունքներից է՝</w:t>
      </w:r>
    </w:p>
    <w:p w14:paraId="1341B50E" w14:textId="78B3E2C5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ն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երկայացման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ձևերի բազմազանությունը։</w:t>
      </w:r>
    </w:p>
    <w:p w14:paraId="6BBF9E6A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312D3C7F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80B8C46" w14:textId="77777777" w:rsidR="003A2960" w:rsidRPr="00EC0AE5" w:rsidRDefault="003A2960" w:rsidP="00EC0AE5">
      <w:pPr>
        <w:ind w:hanging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E1146AC" w14:textId="08AF2622" w:rsidR="003A2960" w:rsidRPr="00EC0AE5" w:rsidRDefault="00EC0AE5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C0AE5">
        <w:rPr>
          <w:rFonts w:ascii="GHEA Grapalat" w:hAnsi="GHEA Grapalat"/>
          <w:b/>
          <w:bCs/>
          <w:sz w:val="24"/>
          <w:szCs w:val="24"/>
          <w:lang w:val="hy-AM"/>
        </w:rPr>
        <w:t>57</w:t>
      </w:r>
      <w:r w:rsidR="003A2960" w:rsidRPr="00EC0AE5">
        <w:rPr>
          <w:rFonts w:ascii="GHEA Grapalat" w:hAnsi="GHEA Grapalat"/>
          <w:b/>
          <w:bCs/>
          <w:sz w:val="24"/>
          <w:szCs w:val="24"/>
          <w:lang w:val="hy-AM"/>
        </w:rPr>
        <w:t>. Ուսումնառության համընդհանուր ձևավորման սկզբունքներից է՝</w:t>
      </w:r>
    </w:p>
    <w:p w14:paraId="77D12E3D" w14:textId="4FC650F0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րտահայտման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ձևերի բազմազանությունը։</w:t>
      </w:r>
    </w:p>
    <w:p w14:paraId="2F76B4DF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78059597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E231B5D" w14:textId="77777777" w:rsidR="003A2960" w:rsidRPr="00DC03A4" w:rsidRDefault="003A2960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43DD82BF" w14:textId="582CDC57" w:rsidR="003A2960" w:rsidRPr="00EC0AE5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58</w:t>
      </w:r>
      <w:r w:rsidR="003A2960" w:rsidRPr="00EC0AE5">
        <w:rPr>
          <w:rFonts w:ascii="GHEA Grapalat" w:hAnsi="GHEA Grapalat"/>
          <w:b/>
          <w:bCs/>
          <w:sz w:val="24"/>
          <w:szCs w:val="24"/>
          <w:lang w:val="hy-AM"/>
        </w:rPr>
        <w:t>. Ուսուցման ռազմավարությունը՝</w:t>
      </w:r>
    </w:p>
    <w:p w14:paraId="23EDA990" w14:textId="236A8272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ու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սուցման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իրականացման ընթացակարգերի հաջորդականությունն է։</w:t>
      </w:r>
    </w:p>
    <w:p w14:paraId="0948C61C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7E4C436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9D56EA0" w14:textId="77777777" w:rsidR="00475F21" w:rsidRPr="00C83B03" w:rsidRDefault="00475F21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0530A194" w14:textId="5FC0346A" w:rsidR="003A2960" w:rsidRPr="00475F21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59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Ուսուցման ռազմավարությունների մեջ առանձնացնում են՝</w:t>
      </w:r>
    </w:p>
    <w:p w14:paraId="35B37073" w14:textId="6EFC26FB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ռաջնային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և երկրորդական ռազմավարությունների։ </w:t>
      </w:r>
    </w:p>
    <w:p w14:paraId="2E48339E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22F112BC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3AD8A415" w14:textId="77777777" w:rsidR="003A2960" w:rsidRDefault="003A2960" w:rsidP="003A2960">
      <w:pPr>
        <w:pStyle w:val="Default"/>
        <w:spacing w:before="120"/>
        <w:jc w:val="both"/>
        <w:rPr>
          <w:rFonts w:ascii="GHEA Grapalat" w:hAnsi="GHEA Grapalat"/>
          <w:b/>
          <w:lang w:val="hy-AM"/>
        </w:rPr>
      </w:pPr>
    </w:p>
    <w:p w14:paraId="241B9FFC" w14:textId="4AF13E72" w:rsidR="003A2960" w:rsidRPr="00475F21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60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Ուսուցման ռազմավարությունների աստիճանակարգերն են՝</w:t>
      </w:r>
    </w:p>
    <w:p w14:paraId="52D53EAB" w14:textId="76228E96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տաճանաչողական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, ճանաչողական և սոցիալ-հուզական։</w:t>
      </w:r>
    </w:p>
    <w:p w14:paraId="15688413" w14:textId="77777777" w:rsidR="001F24C7" w:rsidRPr="008A3AB8" w:rsidRDefault="001F24C7" w:rsidP="001F24C7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59F9535" w14:textId="77777777" w:rsidR="001F24C7" w:rsidRPr="008A3AB8" w:rsidRDefault="001F24C7" w:rsidP="001F24C7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557C9781" w14:textId="77777777" w:rsidR="00475F21" w:rsidRPr="00C83B03" w:rsidRDefault="00475F21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71197A49" w14:textId="5E96D452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61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Ժամանակակից մանկավարժության հիմնական մոտեցումներից է՝</w:t>
      </w:r>
    </w:p>
    <w:p w14:paraId="79754079" w14:textId="466D2C55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դ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ասավանդումը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սովորողների ուժերին, կարողություններին, նախասիրություններին հարմարեցնելը։</w:t>
      </w:r>
    </w:p>
    <w:p w14:paraId="1647B2CC" w14:textId="77777777" w:rsidR="00674B7C" w:rsidRPr="008A3AB8" w:rsidRDefault="00674B7C" w:rsidP="00674B7C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lastRenderedPageBreak/>
        <w:t xml:space="preserve">Ներառող դասավանդում, մեթոդական ձեռնարկ մանկավարժների </w:t>
      </w:r>
    </w:p>
    <w:p w14:paraId="57A30CA8" w14:textId="77777777" w:rsidR="00674B7C" w:rsidRPr="008A3AB8" w:rsidRDefault="00674B7C" w:rsidP="00674B7C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7A9FA443" w14:textId="77777777" w:rsidR="00475F21" w:rsidRPr="00FE679B" w:rsidRDefault="00475F21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076AF4E5" w14:textId="240ABE81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62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Տարբերակված դասավանդումը հիմնվում է՝</w:t>
      </w:r>
    </w:p>
    <w:p w14:paraId="2D41B3C2" w14:textId="33DAD659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ս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ովորողների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կարիքների և նախասիրությունների վրա։</w:t>
      </w:r>
    </w:p>
    <w:p w14:paraId="57D4A834" w14:textId="77777777" w:rsidR="00674B7C" w:rsidRPr="008A3AB8" w:rsidRDefault="00674B7C" w:rsidP="00674B7C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AAC0A27" w14:textId="55BC1956" w:rsidR="00475F21" w:rsidRDefault="00674B7C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2C24EC88" w14:textId="77777777" w:rsidR="00F40422" w:rsidRPr="00F40422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16"/>
          <w:szCs w:val="16"/>
          <w:lang w:val="hy-AM"/>
        </w:rPr>
      </w:pPr>
    </w:p>
    <w:p w14:paraId="754A7CF2" w14:textId="5119DA23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63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Որպես դասավանդման սկզբունք՝ տարբերակված դասավանդումը բաղկացած է՝</w:t>
      </w:r>
    </w:p>
    <w:p w14:paraId="45A851EA" w14:textId="2CA2657A" w:rsidR="003A2960" w:rsidRPr="00CD51D5" w:rsidRDefault="003A2960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D51D5">
        <w:rPr>
          <w:rFonts w:ascii="GHEA Grapalat" w:hAnsi="GHEA Grapalat"/>
          <w:sz w:val="24"/>
          <w:szCs w:val="24"/>
          <w:lang w:val="hy-AM"/>
        </w:rPr>
        <w:t>4 առանցքից՝ բովանդակություն, գործընթաց, վերջնարդյունքի ներկայացում, ուսումնական միջավայր։</w:t>
      </w:r>
    </w:p>
    <w:p w14:paraId="72024960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DA8954F" w14:textId="4FFF8F81" w:rsidR="00475F21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A31387C" w14:textId="77777777" w:rsidR="00FE679B" w:rsidRPr="00FE679B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16"/>
          <w:szCs w:val="16"/>
          <w:lang w:val="hy-AM"/>
        </w:rPr>
      </w:pPr>
    </w:p>
    <w:p w14:paraId="5F362AF1" w14:textId="14DA3CC8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64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Ուսումնական գործընթացում սովորողների խմբերի ձևավորման եղանակներն են՝</w:t>
      </w:r>
    </w:p>
    <w:p w14:paraId="3C1A4A53" w14:textId="3028C585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իատարր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և բազմատարր։ </w:t>
      </w:r>
    </w:p>
    <w:p w14:paraId="1B2081AE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91BBCDD" w14:textId="77777777" w:rsidR="00FE679B" w:rsidRPr="008A3AB8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7521052" w14:textId="77777777" w:rsidR="00475F21" w:rsidRPr="00F40422" w:rsidRDefault="00475F21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66514860" w14:textId="7E9B0B36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65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Տարբերակված դասավանդմամբ ուսուցման կազմակերպման հիմնական եղանակը՝</w:t>
      </w:r>
    </w:p>
    <w:p w14:paraId="575286BC" w14:textId="51E5FF9B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խ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մբային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աշխատանքն է։</w:t>
      </w:r>
    </w:p>
    <w:p w14:paraId="48293D28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711BFD52" w14:textId="77777777" w:rsidR="00FE679B" w:rsidRPr="008A3AB8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81463AB" w14:textId="77777777" w:rsidR="003A2960" w:rsidRDefault="003A2960" w:rsidP="003A2960">
      <w:pPr>
        <w:pStyle w:val="Default"/>
        <w:spacing w:before="120"/>
        <w:jc w:val="both"/>
        <w:rPr>
          <w:rFonts w:ascii="GHEA Grapalat" w:hAnsi="GHEA Grapalat"/>
          <w:b/>
          <w:lang w:val="hy-AM"/>
        </w:rPr>
      </w:pPr>
    </w:p>
    <w:p w14:paraId="614048DF" w14:textId="3350EB8E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66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Տարբերակված դասավանդման իրականացման ամենատարածված եղանակը՝</w:t>
      </w:r>
    </w:p>
    <w:p w14:paraId="7A38843A" w14:textId="6555EB1D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ամատեղ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դասավանդումն է։</w:t>
      </w:r>
    </w:p>
    <w:p w14:paraId="59D2322A" w14:textId="77777777" w:rsidR="00FE679B" w:rsidRPr="008A3AB8" w:rsidRDefault="00FE679B" w:rsidP="00FE679B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FDB6D5E" w14:textId="77777777" w:rsidR="00FE679B" w:rsidRPr="008A3AB8" w:rsidRDefault="00FE679B" w:rsidP="00FE679B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3072ADD" w14:textId="77777777" w:rsidR="003A2960" w:rsidRPr="00C83B03" w:rsidRDefault="003A2960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05043196" w14:textId="506F530E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67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 xml:space="preserve">. Համատեղ դասավանդման մոդելը՝ </w:t>
      </w:r>
    </w:p>
    <w:p w14:paraId="0CEEFE0B" w14:textId="707755D8" w:rsidR="003A2960" w:rsidRPr="00CD51D5" w:rsidRDefault="003A2960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CD51D5">
        <w:rPr>
          <w:rFonts w:ascii="GHEA Grapalat" w:hAnsi="GHEA Grapalat" w:cs="Arial"/>
          <w:sz w:val="24"/>
          <w:szCs w:val="24"/>
          <w:lang w:val="hy-AM"/>
        </w:rPr>
        <w:t>թիմի</w:t>
      </w:r>
      <w:r w:rsidRPr="00CD51D5">
        <w:rPr>
          <w:rFonts w:ascii="GHEA Grapalat" w:hAnsi="GHEA Grapalat"/>
          <w:sz w:val="24"/>
          <w:szCs w:val="24"/>
          <w:lang w:val="hy-AM"/>
        </w:rPr>
        <w:t xml:space="preserve"> ներսում բոլոր անդամների միջև համագործակցության և հաղորդակցման ապահովումն է՝ ուղղված բոլոր սովորողների կրթական կարիքների բավարարմանը:</w:t>
      </w:r>
    </w:p>
    <w:p w14:paraId="4D76E266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4D836D3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C8ABAC2" w14:textId="6340D7A5" w:rsidR="003A2960" w:rsidRPr="00475F21" w:rsidRDefault="00475F21" w:rsidP="00FB5451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68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Դասի պլանը՝</w:t>
      </w:r>
    </w:p>
    <w:p w14:paraId="012B794D" w14:textId="7FFFD57A" w:rsidR="003A2960" w:rsidRPr="00CD51D5" w:rsidRDefault="00CD51D5" w:rsidP="00CD51D5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վյալ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 xml:space="preserve"> դասը վարելու համար նախատեսված ուղեցույցն է։</w:t>
      </w:r>
    </w:p>
    <w:p w14:paraId="3A02206C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62800922" w14:textId="2436C6EA" w:rsidR="003A2960" w:rsidRPr="00F40422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lastRenderedPageBreak/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64EB5430" w14:textId="64EF13D1" w:rsidR="003A2960" w:rsidRPr="00475F21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75F21">
        <w:rPr>
          <w:rFonts w:ascii="GHEA Grapalat" w:hAnsi="GHEA Grapalat"/>
          <w:b/>
          <w:bCs/>
          <w:sz w:val="24"/>
          <w:szCs w:val="24"/>
          <w:lang w:val="hy-AM"/>
        </w:rPr>
        <w:t>69</w:t>
      </w:r>
      <w:r w:rsidR="003A2960" w:rsidRPr="00475F21">
        <w:rPr>
          <w:rFonts w:ascii="GHEA Grapalat" w:hAnsi="GHEA Grapalat"/>
          <w:b/>
          <w:bCs/>
          <w:sz w:val="24"/>
          <w:szCs w:val="24"/>
          <w:lang w:val="hy-AM"/>
        </w:rPr>
        <w:t>. Դասի նպատակը կարող է լինել՝</w:t>
      </w:r>
    </w:p>
    <w:p w14:paraId="3309926D" w14:textId="3F93843C" w:rsidR="003A2960" w:rsidRPr="00CD51D5" w:rsidRDefault="00CD51D5" w:rsidP="00CD51D5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կ</w:t>
      </w:r>
      <w:r w:rsidR="003A2960" w:rsidRPr="00CD51D5">
        <w:rPr>
          <w:rFonts w:ascii="GHEA Grapalat" w:hAnsi="GHEA Grapalat" w:cs="Arial"/>
          <w:sz w:val="24"/>
          <w:szCs w:val="24"/>
          <w:lang w:val="hy-AM"/>
        </w:rPr>
        <w:t>րթական</w:t>
      </w:r>
      <w:r w:rsidR="003A2960" w:rsidRPr="00CD51D5">
        <w:rPr>
          <w:rFonts w:ascii="GHEA Grapalat" w:hAnsi="GHEA Grapalat"/>
          <w:sz w:val="24"/>
          <w:szCs w:val="24"/>
          <w:lang w:val="hy-AM"/>
        </w:rPr>
        <w:t>, դաստիարակչական, զարգացնող և դիդակտիկ։</w:t>
      </w:r>
    </w:p>
    <w:p w14:paraId="4E94349F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080956A2" w14:textId="6479D5C6" w:rsidR="00447F5D" w:rsidRPr="00F40422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4356A881" w14:textId="4D28A39F" w:rsidR="003A2960" w:rsidRPr="00447F5D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70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կրթական (ուսուցողական) նպատակները ենթադրում են՝</w:t>
      </w:r>
    </w:p>
    <w:p w14:paraId="6E8B2E28" w14:textId="338135FA" w:rsidR="003A2960" w:rsidRPr="00EA1106" w:rsidRDefault="00EA1106" w:rsidP="00EA1106">
      <w:pPr>
        <w:pStyle w:val="a3"/>
        <w:numPr>
          <w:ilvl w:val="0"/>
          <w:numId w:val="28"/>
        </w:numPr>
        <w:rPr>
          <w:rFonts w:ascii="GHEA Grapalat" w:hAnsi="GHEA Grapalat"/>
          <w:sz w:val="24"/>
          <w:szCs w:val="24"/>
          <w:lang w:val="hy-AM"/>
        </w:rPr>
      </w:pPr>
      <w:r w:rsidRPr="00EA1106">
        <w:rPr>
          <w:rFonts w:ascii="GHEA Grapalat" w:hAnsi="GHEA Grapalat" w:cs="Arial"/>
          <w:sz w:val="24"/>
          <w:szCs w:val="24"/>
          <w:lang w:val="hy-AM"/>
        </w:rPr>
        <w:t>ս</w:t>
      </w:r>
      <w:r w:rsidR="003A2960" w:rsidRPr="00EA1106">
        <w:rPr>
          <w:rFonts w:ascii="GHEA Grapalat" w:hAnsi="GHEA Grapalat"/>
          <w:sz w:val="24"/>
          <w:szCs w:val="24"/>
          <w:lang w:val="hy-AM"/>
        </w:rPr>
        <w:t>ովորողների համակարգված գիտելիքների, գործնական հմտությունների և կարողությունների ձեռքբերումը։</w:t>
      </w:r>
    </w:p>
    <w:p w14:paraId="2147A561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465C8DD" w14:textId="310AF3CF" w:rsidR="00447F5D" w:rsidRPr="00F40422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50023613" w14:textId="70071069" w:rsidR="003A2960" w:rsidRPr="00447F5D" w:rsidRDefault="00475F21" w:rsidP="00FB5451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71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դաստիարակչական նպատակները նպաստում են՝</w:t>
      </w:r>
    </w:p>
    <w:p w14:paraId="7FE15B74" w14:textId="6E3C5EFF" w:rsidR="003A2960" w:rsidRPr="00EA1106" w:rsidRDefault="00EA1106" w:rsidP="00EA1106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EA1106">
        <w:rPr>
          <w:rFonts w:ascii="GHEA Grapalat" w:hAnsi="GHEA Grapalat" w:cs="Arial"/>
          <w:sz w:val="24"/>
          <w:szCs w:val="24"/>
          <w:lang w:val="hy-AM"/>
        </w:rPr>
        <w:t>ու</w:t>
      </w:r>
      <w:r w:rsidR="003A2960" w:rsidRPr="00EA1106">
        <w:rPr>
          <w:rFonts w:ascii="GHEA Grapalat" w:hAnsi="GHEA Grapalat"/>
          <w:sz w:val="24"/>
          <w:szCs w:val="24"/>
          <w:lang w:val="hy-AM"/>
        </w:rPr>
        <w:t>սուցման գործընթացի նկատմամբ դրական վերաբերմունքի ձևավորմանը, մտահանգումներին, հայացքների և տեսակետների, անձնային որակների, ինքնագնահատման և ինքնուրույնության ձևավորմանը, ցանկացած հասարակության մեջ պատշաճ վարքագծի փորձի ձեռքբերմանը։</w:t>
      </w:r>
    </w:p>
    <w:p w14:paraId="160E9EAF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9EA4F9A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508E162C" w14:textId="77777777" w:rsidR="00447F5D" w:rsidRPr="00447F5D" w:rsidRDefault="00447F5D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28E5EC2E" w14:textId="4E289384" w:rsidR="003A2960" w:rsidRPr="00447F5D" w:rsidRDefault="00475F21" w:rsidP="00230BB9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72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զարգացնող նպատակները նպաստում են՝</w:t>
      </w:r>
    </w:p>
    <w:p w14:paraId="17A2637A" w14:textId="3A0A6489" w:rsidR="003A2960" w:rsidRPr="00EA1106" w:rsidRDefault="00EA1106" w:rsidP="00EA1106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EA1106">
        <w:rPr>
          <w:rFonts w:ascii="GHEA Grapalat" w:hAnsi="GHEA Grapalat" w:cs="Arial"/>
          <w:sz w:val="24"/>
          <w:szCs w:val="24"/>
          <w:lang w:val="hy-AM"/>
        </w:rPr>
        <w:t>ա</w:t>
      </w:r>
      <w:r w:rsidR="003A2960" w:rsidRPr="00EA1106">
        <w:rPr>
          <w:rFonts w:ascii="GHEA Grapalat" w:hAnsi="GHEA Grapalat"/>
          <w:sz w:val="24"/>
          <w:szCs w:val="24"/>
          <w:lang w:val="hy-AM"/>
        </w:rPr>
        <w:t>ռանձնահատուկ և կրթական հմտությունների ձևավորմանը, մտավոր գործողությունների կատարելագործ մանը, զգայական միջավայրի, սովորողների բանավոր խոսքի, երկխոսության, հաղորդակցման մշակույթի զարգացմանը, ինքնավերահսկման և ինքնագնա հատման իրականացմանը, իսկ ավելի ընդհանուր՝ անհատի կայացմանը և հետագա զարգացմանը։</w:t>
      </w:r>
    </w:p>
    <w:p w14:paraId="35A8DC28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2A12B3E3" w14:textId="77777777" w:rsidR="00F40422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01066638" w14:textId="77777777" w:rsidR="009D4392" w:rsidRPr="008A3AB8" w:rsidRDefault="009D439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</w:p>
    <w:p w14:paraId="2608BBE1" w14:textId="77777777" w:rsidR="00447F5D" w:rsidRPr="00447F5D" w:rsidRDefault="00447F5D" w:rsidP="00447F5D">
      <w:pPr>
        <w:pStyle w:val="Default"/>
        <w:spacing w:before="120"/>
        <w:rPr>
          <w:rFonts w:ascii="GHEA Grapalat" w:hAnsi="GHEA Grapalat" w:cs="Cambria Math"/>
          <w:bCs/>
          <w:sz w:val="16"/>
          <w:szCs w:val="16"/>
          <w:lang w:val="hy-AM"/>
        </w:rPr>
      </w:pPr>
    </w:p>
    <w:p w14:paraId="627E49E6" w14:textId="205E9D8F" w:rsidR="003A2960" w:rsidRPr="00447F5D" w:rsidRDefault="00475F21" w:rsidP="00230BB9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73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դիդակտիկ նպատակները նպաստում են՝</w:t>
      </w:r>
    </w:p>
    <w:p w14:paraId="21E5F92A" w14:textId="54258805" w:rsidR="003A2960" w:rsidRPr="00EA1106" w:rsidRDefault="003A2960" w:rsidP="00EA1106">
      <w:pPr>
        <w:pStyle w:val="a3"/>
        <w:numPr>
          <w:ilvl w:val="0"/>
          <w:numId w:val="28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EA1106">
        <w:rPr>
          <w:rFonts w:ascii="GHEA Grapalat" w:hAnsi="GHEA Grapalat" w:cs="Arial"/>
          <w:sz w:val="24"/>
          <w:szCs w:val="24"/>
          <w:lang w:val="hy-AM"/>
        </w:rPr>
        <w:t>առկա</w:t>
      </w:r>
      <w:r w:rsidRPr="00EA1106">
        <w:rPr>
          <w:rFonts w:ascii="GHEA Grapalat" w:hAnsi="GHEA Grapalat"/>
          <w:sz w:val="24"/>
          <w:szCs w:val="24"/>
          <w:lang w:val="hy-AM"/>
        </w:rPr>
        <w:t xml:space="preserve"> գիտելիքների, կարողությունների և հմտությունների բացահայտմանը՝ աշակերտների գիտելիքների, կարողությունների և հմտությունների վերլուծության ճանապարհով։</w:t>
      </w:r>
    </w:p>
    <w:p w14:paraId="2A8BDEA3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2E8DE84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7AB9B1A7" w14:textId="77777777" w:rsidR="003A2960" w:rsidRPr="00447F5D" w:rsidRDefault="003A2960" w:rsidP="00447F5D">
      <w:pPr>
        <w:pStyle w:val="Default"/>
        <w:spacing w:before="120"/>
        <w:ind w:hanging="450"/>
        <w:jc w:val="both"/>
        <w:rPr>
          <w:rFonts w:ascii="GHEA Grapalat" w:hAnsi="GHEA Grapalat" w:cs="Cambria Math"/>
          <w:b/>
          <w:bCs/>
          <w:sz w:val="16"/>
          <w:szCs w:val="16"/>
          <w:lang w:val="hy-AM"/>
        </w:rPr>
      </w:pPr>
    </w:p>
    <w:p w14:paraId="40E1555E" w14:textId="06422344" w:rsidR="003A2960" w:rsidRPr="00447F5D" w:rsidRDefault="00475F21" w:rsidP="00230BB9">
      <w:pPr>
        <w:ind w:firstLine="142"/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74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նպատակը՝</w:t>
      </w:r>
    </w:p>
    <w:p w14:paraId="1F94E12D" w14:textId="1480FF3D" w:rsidR="003A2960" w:rsidRPr="00B2320D" w:rsidRDefault="004A79FF" w:rsidP="00230BB9">
      <w:pPr>
        <w:pStyle w:val="a3"/>
        <w:numPr>
          <w:ilvl w:val="0"/>
          <w:numId w:val="28"/>
        </w:numPr>
        <w:ind w:hanging="21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ու</w:t>
      </w:r>
      <w:r w:rsidR="003A2960" w:rsidRPr="00B2320D">
        <w:rPr>
          <w:rFonts w:ascii="GHEA Grapalat" w:hAnsi="GHEA Grapalat" w:cs="Arial"/>
          <w:sz w:val="24"/>
          <w:szCs w:val="24"/>
          <w:lang w:val="hy-AM"/>
        </w:rPr>
        <w:t>սուցչի</w:t>
      </w:r>
      <w:r w:rsidR="003A2960" w:rsidRPr="00B2320D">
        <w:rPr>
          <w:rFonts w:ascii="GHEA Grapalat" w:hAnsi="GHEA Grapalat"/>
          <w:sz w:val="24"/>
          <w:szCs w:val="24"/>
          <w:lang w:val="hy-AM"/>
        </w:rPr>
        <w:t xml:space="preserve"> կողմից սահմանված նպատակն է, որին համապատասխան ուսուցիչը կազմակերպում և իրականացնում է դասընթացը (Այն է, որին ուսուցիչը պետք է հասնի իր գործունեության միջոցով)։</w:t>
      </w:r>
    </w:p>
    <w:p w14:paraId="0C380EBD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lastRenderedPageBreak/>
        <w:t xml:space="preserve">Ներառող դասավանդում, մեթոդական ձեռնարկ մանկավարժների </w:t>
      </w:r>
    </w:p>
    <w:p w14:paraId="5D9A2786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1C45A457" w14:textId="0967EB5F" w:rsidR="003A2960" w:rsidRPr="00447F5D" w:rsidRDefault="00475F21" w:rsidP="00230BB9">
      <w:pPr>
        <w:ind w:firstLine="142"/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75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վերջնարդյունքը՝</w:t>
      </w:r>
    </w:p>
    <w:p w14:paraId="36BE6FF4" w14:textId="0CB19C70" w:rsidR="003A2960" w:rsidRPr="004A79FF" w:rsidRDefault="004A79FF" w:rsidP="00230BB9">
      <w:pPr>
        <w:pStyle w:val="a3"/>
        <w:numPr>
          <w:ilvl w:val="0"/>
          <w:numId w:val="28"/>
        </w:numPr>
        <w:ind w:hanging="218"/>
        <w:rPr>
          <w:rFonts w:ascii="GHEA Grapalat" w:hAnsi="GHEA Grapalat"/>
          <w:sz w:val="24"/>
          <w:szCs w:val="24"/>
          <w:lang w:val="hy-AM"/>
        </w:rPr>
      </w:pPr>
      <w:r w:rsidRPr="004A79FF">
        <w:rPr>
          <w:rFonts w:ascii="GHEA Grapalat" w:hAnsi="GHEA Grapalat" w:cs="Arial"/>
          <w:sz w:val="24"/>
          <w:szCs w:val="24"/>
          <w:lang w:val="hy-AM"/>
        </w:rPr>
        <w:t>կ</w:t>
      </w:r>
      <w:r w:rsidR="003A2960" w:rsidRPr="004A79FF">
        <w:rPr>
          <w:rFonts w:ascii="GHEA Grapalat" w:hAnsi="GHEA Grapalat"/>
          <w:sz w:val="24"/>
          <w:szCs w:val="24"/>
          <w:lang w:val="hy-AM"/>
        </w:rPr>
        <w:t>ոնկրետ, չափելի գիտելիքներն ու հմտություններն են, որոնք սովորողը ձեռք կբերի դասընթացի ավարտին։</w:t>
      </w:r>
    </w:p>
    <w:p w14:paraId="7DEB28BA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41865ABC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2ECCC73A" w14:textId="77777777" w:rsidR="00447F5D" w:rsidRPr="00C83B03" w:rsidRDefault="00447F5D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365D4C8D" w14:textId="1C149834" w:rsidR="003A2960" w:rsidRPr="00447F5D" w:rsidRDefault="00475F21" w:rsidP="00230BB9">
      <w:pPr>
        <w:ind w:firstLine="14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76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 xml:space="preserve">. Դասավանդման արդյունավետության ապահովումը պայմանավորված է՝ </w:t>
      </w:r>
    </w:p>
    <w:p w14:paraId="344E8FDF" w14:textId="503C77EF" w:rsidR="003A2960" w:rsidRPr="004A79FF" w:rsidRDefault="004A79FF" w:rsidP="00230BB9">
      <w:pPr>
        <w:pStyle w:val="a3"/>
        <w:numPr>
          <w:ilvl w:val="0"/>
          <w:numId w:val="28"/>
        </w:numPr>
        <w:ind w:hanging="218"/>
        <w:jc w:val="both"/>
        <w:rPr>
          <w:rFonts w:ascii="GHEA Grapalat" w:hAnsi="GHEA Grapalat"/>
          <w:sz w:val="24"/>
          <w:szCs w:val="24"/>
          <w:lang w:val="hy-AM"/>
        </w:rPr>
      </w:pPr>
      <w:r w:rsidRPr="004A79FF">
        <w:rPr>
          <w:rFonts w:ascii="GHEA Grapalat" w:hAnsi="GHEA Grapalat" w:cs="Arial"/>
          <w:sz w:val="24"/>
          <w:szCs w:val="24"/>
          <w:lang w:val="hy-AM"/>
        </w:rPr>
        <w:t>դ</w:t>
      </w:r>
      <w:r w:rsidR="003A2960" w:rsidRPr="004A79FF">
        <w:rPr>
          <w:rFonts w:ascii="GHEA Grapalat" w:hAnsi="GHEA Grapalat"/>
          <w:sz w:val="24"/>
          <w:szCs w:val="24"/>
          <w:lang w:val="hy-AM"/>
        </w:rPr>
        <w:t>ասավանդման մեթոդների, դասի վերջնարդյունքների և գնահատման չափանիշների համապատասխանեցմամբ:</w:t>
      </w:r>
    </w:p>
    <w:p w14:paraId="5A53BF2E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59DA1C3B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5F9CB0CF" w14:textId="77777777" w:rsidR="00447F5D" w:rsidRPr="00C83B03" w:rsidRDefault="00447F5D" w:rsidP="003A2960">
      <w:pPr>
        <w:pStyle w:val="Default"/>
        <w:spacing w:before="120"/>
        <w:jc w:val="right"/>
        <w:rPr>
          <w:rFonts w:ascii="GHEA Grapalat" w:hAnsi="GHEA Grapalat" w:cs="Cambria Math"/>
          <w:bCs/>
          <w:sz w:val="20"/>
          <w:szCs w:val="20"/>
          <w:lang w:val="hy-AM"/>
        </w:rPr>
      </w:pPr>
    </w:p>
    <w:p w14:paraId="474C9B72" w14:textId="0B318127" w:rsidR="003A2960" w:rsidRPr="00447F5D" w:rsidRDefault="00475F21" w:rsidP="00230BB9">
      <w:pPr>
        <w:ind w:firstLine="142"/>
        <w:rPr>
          <w:rFonts w:ascii="GHEA Grapalat" w:hAnsi="GHEA Grapalat"/>
          <w:b/>
          <w:bCs/>
          <w:sz w:val="24"/>
          <w:szCs w:val="24"/>
          <w:lang w:val="hy-AM"/>
        </w:rPr>
      </w:pPr>
      <w:r w:rsidRPr="00447F5D">
        <w:rPr>
          <w:rFonts w:ascii="GHEA Grapalat" w:hAnsi="GHEA Grapalat"/>
          <w:b/>
          <w:bCs/>
          <w:sz w:val="24"/>
          <w:szCs w:val="24"/>
          <w:lang w:val="hy-AM"/>
        </w:rPr>
        <w:t>77</w:t>
      </w:r>
      <w:r w:rsidR="003A2960" w:rsidRPr="00447F5D">
        <w:rPr>
          <w:rFonts w:ascii="GHEA Grapalat" w:hAnsi="GHEA Grapalat"/>
          <w:b/>
          <w:bCs/>
          <w:sz w:val="24"/>
          <w:szCs w:val="24"/>
          <w:lang w:val="hy-AM"/>
        </w:rPr>
        <w:t>. Դասի պլանը պետք է համապատասխանի՝</w:t>
      </w:r>
    </w:p>
    <w:p w14:paraId="60F44F56" w14:textId="1D0F5DB3" w:rsidR="003A2960" w:rsidRPr="004A79FF" w:rsidRDefault="003A2960" w:rsidP="00230BB9">
      <w:pPr>
        <w:pStyle w:val="a3"/>
        <w:numPr>
          <w:ilvl w:val="0"/>
          <w:numId w:val="28"/>
        </w:numPr>
        <w:ind w:left="284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4A79FF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4A79FF">
        <w:rPr>
          <w:rFonts w:ascii="GHEA Grapalat" w:hAnsi="GHEA Grapalat"/>
          <w:sz w:val="24"/>
          <w:szCs w:val="24"/>
          <w:lang w:val="hy-AM"/>
        </w:rPr>
        <w:t xml:space="preserve"> առարկայի համար հանրակրթության պետական չափորոշչով նախատեսված պահանջներին, առարկայական ծրագրերին և ուսուցչի կողմից նախօրոք կազմված տարեկան թեմատիկ պլանին։</w:t>
      </w:r>
    </w:p>
    <w:p w14:paraId="1F79D914" w14:textId="77777777" w:rsidR="00F40422" w:rsidRPr="008A3AB8" w:rsidRDefault="00F40422" w:rsidP="00F40422">
      <w:pPr>
        <w:pStyle w:val="Default"/>
        <w:jc w:val="right"/>
        <w:rPr>
          <w:rFonts w:ascii="GHEA Grapalat" w:hAnsi="GHEA Grapalat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 xml:space="preserve">Ներառող դասավանդում, մեթոդական ձեռնարկ մանկավարժների </w:t>
      </w:r>
    </w:p>
    <w:p w14:paraId="20899F59" w14:textId="77777777" w:rsidR="00F40422" w:rsidRPr="008A3AB8" w:rsidRDefault="00F40422" w:rsidP="00F40422">
      <w:pPr>
        <w:pStyle w:val="Default"/>
        <w:jc w:val="right"/>
        <w:rPr>
          <w:rFonts w:ascii="GHEA Grapalat" w:hAnsi="GHEA Grapalat" w:cs="Cambria Math"/>
          <w:bCs/>
          <w:i/>
          <w:sz w:val="20"/>
          <w:szCs w:val="20"/>
          <w:lang w:val="hy-AM"/>
        </w:rPr>
      </w:pP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համար, Եր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eastAsia="MS Mincho" w:hAnsi="GHEA Grapalat" w:cs="MS Mincho"/>
          <w:bCs/>
          <w:i/>
          <w:sz w:val="20"/>
          <w:szCs w:val="20"/>
          <w:lang w:val="hy-AM"/>
        </w:rPr>
        <w:t>-2023,</w:t>
      </w:r>
      <w:r w:rsidRPr="008A3AB8">
        <w:rPr>
          <w:rFonts w:ascii="GHEA Grapalat" w:hAnsi="GHEA Grapalat"/>
          <w:bCs/>
          <w:i/>
          <w:sz w:val="20"/>
          <w:szCs w:val="20"/>
          <w:lang w:val="hy-AM"/>
        </w:rPr>
        <w:t>հեղինակներ՝ Սվաջյան Ա</w:t>
      </w:r>
      <w:r w:rsidRPr="008A3AB8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8A3AB8">
        <w:rPr>
          <w:rFonts w:ascii="GHEA Grapalat" w:hAnsi="GHEA Grapalat" w:cs="Cambria Math"/>
          <w:bCs/>
          <w:i/>
          <w:sz w:val="20"/>
          <w:szCs w:val="20"/>
          <w:lang w:val="hy-AM"/>
        </w:rPr>
        <w:t xml:space="preserve"> և ուրիշներ։</w:t>
      </w:r>
    </w:p>
    <w:p w14:paraId="06641354" w14:textId="77777777" w:rsidR="003A2960" w:rsidRPr="00291DEB" w:rsidRDefault="003A2960">
      <w:pPr>
        <w:rPr>
          <w:rFonts w:ascii="Sylfaen" w:hAnsi="Sylfaen"/>
          <w:b/>
          <w:color w:val="FF0000"/>
          <w:lang w:val="hy-AM"/>
        </w:rPr>
      </w:pPr>
    </w:p>
    <w:p w14:paraId="0B1A76D3" w14:textId="32DECE9F" w:rsidR="00E52785" w:rsidRPr="00B0464A" w:rsidRDefault="009D4392" w:rsidP="00230BB9">
      <w:pPr>
        <w:pStyle w:val="a5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b/>
          <w:color w:val="000000"/>
        </w:rPr>
      </w:pPr>
      <w:r>
        <w:rPr>
          <w:rFonts w:ascii="GHEA Grapalat" w:hAnsi="GHEA Grapalat"/>
          <w:b/>
          <w:lang w:val="hy-AM"/>
        </w:rPr>
        <w:t>78</w:t>
      </w:r>
      <w:r w:rsidR="00E52785" w:rsidRPr="00B0464A">
        <w:rPr>
          <w:rFonts w:ascii="GHEA Grapalat" w:hAnsi="GHEA Grapalat"/>
          <w:b/>
          <w:lang w:val="hy-AM"/>
        </w:rPr>
        <w:t xml:space="preserve">․ </w:t>
      </w:r>
      <w:r w:rsidR="005E2471" w:rsidRPr="00B0464A">
        <w:rPr>
          <w:rFonts w:ascii="GHEA Grapalat" w:hAnsi="GHEA Grapalat"/>
          <w:b/>
          <w:lang w:val="hy-AM"/>
        </w:rPr>
        <w:t xml:space="preserve">Հերթական </w:t>
      </w:r>
      <w:r w:rsidR="005E2471" w:rsidRPr="00B0464A">
        <w:rPr>
          <w:rFonts w:ascii="GHEA Grapalat" w:hAnsi="GHEA Grapalat" w:cs="Arial Unicode"/>
          <w:b/>
          <w:color w:val="000000"/>
        </w:rPr>
        <w:t>ա</w:t>
      </w:r>
      <w:r w:rsidR="00E52785" w:rsidRPr="00B0464A">
        <w:rPr>
          <w:rFonts w:ascii="GHEA Grapalat" w:hAnsi="GHEA Grapalat" w:cs="Arial Unicode"/>
          <w:b/>
          <w:color w:val="000000"/>
        </w:rPr>
        <w:t>տեստավորման</w:t>
      </w:r>
      <w:r w:rsidR="00E52785" w:rsidRPr="00B0464A">
        <w:rPr>
          <w:rFonts w:ascii="GHEA Grapalat" w:hAnsi="GHEA Grapalat"/>
          <w:b/>
          <w:color w:val="000000"/>
        </w:rPr>
        <w:t xml:space="preserve"> </w:t>
      </w:r>
      <w:r w:rsidR="00E52785" w:rsidRPr="00B0464A">
        <w:rPr>
          <w:rFonts w:ascii="GHEA Grapalat" w:hAnsi="GHEA Grapalat" w:cs="Arial Unicode"/>
          <w:b/>
          <w:color w:val="000000"/>
        </w:rPr>
        <w:t>ենթակա</w:t>
      </w:r>
      <w:r w:rsidR="00E52785" w:rsidRPr="00B0464A">
        <w:rPr>
          <w:rFonts w:ascii="GHEA Grapalat" w:hAnsi="GHEA Grapalat"/>
          <w:b/>
          <w:color w:val="000000"/>
        </w:rPr>
        <w:t xml:space="preserve"> </w:t>
      </w:r>
      <w:r w:rsidR="00E52785" w:rsidRPr="00B0464A">
        <w:rPr>
          <w:rFonts w:ascii="GHEA Grapalat" w:hAnsi="GHEA Grapalat" w:cs="Arial Unicode"/>
          <w:b/>
          <w:color w:val="000000"/>
        </w:rPr>
        <w:t>չէ</w:t>
      </w:r>
      <w:r w:rsidR="00E52785" w:rsidRPr="00B0464A">
        <w:rPr>
          <w:rFonts w:ascii="GHEA Grapalat" w:hAnsi="GHEA Grapalat"/>
          <w:b/>
          <w:color w:val="000000"/>
        </w:rPr>
        <w:t>`</w:t>
      </w:r>
    </w:p>
    <w:p w14:paraId="114D3587" w14:textId="1DB74F73" w:rsidR="001B74F6" w:rsidRPr="00C2293D" w:rsidRDefault="00F72A02" w:rsidP="004A79F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426" w:hanging="284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տ</w:t>
      </w:r>
      <w:r w:rsidR="00E52785" w:rsidRPr="00C2293D">
        <w:rPr>
          <w:rFonts w:ascii="GHEA Grapalat" w:hAnsi="GHEA Grapalat"/>
          <w:color w:val="000000"/>
        </w:rPr>
        <w:t>վյալ պաշտոնը մեկ տարուց պակաս ժամկետով զբաղեցնող ուսուցիչը:</w:t>
      </w:r>
    </w:p>
    <w:p w14:paraId="479DE6FF" w14:textId="5119CB93" w:rsidR="004A79FF" w:rsidRDefault="00E52785" w:rsidP="00230BB9">
      <w:pPr>
        <w:pStyle w:val="a3"/>
        <w:spacing w:line="360" w:lineRule="auto"/>
        <w:ind w:left="1485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 ՀՀ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>,</w:t>
      </w:r>
      <w:r w:rsidR="00DE5843"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26, </w:t>
      </w:r>
      <w:r w:rsidR="00361D5E"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B0464A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="00361D5E" w:rsidRPr="00B0464A">
        <w:rPr>
          <w:rFonts w:ascii="GHEA Grapalat" w:hAnsi="GHEA Grapalat" w:cs="GHEA Grapalat"/>
          <w:i/>
          <w:iCs/>
          <w:sz w:val="20"/>
          <w:szCs w:val="20"/>
          <w:lang w:val="af-ZA"/>
        </w:rPr>
        <w:t>9, կետ 1</w:t>
      </w:r>
    </w:p>
    <w:p w14:paraId="16F4A260" w14:textId="77777777" w:rsidR="003A1AD3" w:rsidRPr="00230BB9" w:rsidRDefault="003A1AD3" w:rsidP="00230BB9">
      <w:pPr>
        <w:pStyle w:val="a3"/>
        <w:spacing w:line="360" w:lineRule="auto"/>
        <w:ind w:left="1485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</w:p>
    <w:p w14:paraId="1EF282D9" w14:textId="07F715F8" w:rsidR="00B0423F" w:rsidRPr="00C2293D" w:rsidRDefault="009D4392" w:rsidP="00230BB9">
      <w:pPr>
        <w:pStyle w:val="a5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b/>
          <w:color w:val="000000"/>
          <w:lang w:val="af-ZA"/>
        </w:rPr>
      </w:pPr>
      <w:r>
        <w:rPr>
          <w:rFonts w:ascii="GHEA Grapalat" w:hAnsi="GHEA Grapalat" w:cs="GHEA Grapalat"/>
          <w:b/>
          <w:iCs/>
          <w:lang w:val="hy-AM"/>
        </w:rPr>
        <w:t>79</w:t>
      </w:r>
      <w:r w:rsidR="008015C4" w:rsidRPr="00C2293D">
        <w:rPr>
          <w:rFonts w:ascii="GHEA Grapalat" w:hAnsi="GHEA Grapalat" w:cs="GHEA Grapalat"/>
          <w:b/>
          <w:iCs/>
          <w:lang w:val="hy-AM"/>
        </w:rPr>
        <w:t>․</w:t>
      </w:r>
      <w:r w:rsidR="00B0423F" w:rsidRPr="00C2293D">
        <w:rPr>
          <w:rFonts w:ascii="GHEA Grapalat" w:hAnsi="GHEA Grapalat"/>
          <w:b/>
          <w:lang w:val="hy-AM"/>
        </w:rPr>
        <w:t xml:space="preserve"> </w:t>
      </w:r>
      <w:r w:rsidR="005E2471" w:rsidRPr="00C2293D">
        <w:rPr>
          <w:rFonts w:ascii="GHEA Grapalat" w:hAnsi="GHEA Grapalat"/>
          <w:b/>
          <w:lang w:val="hy-AM"/>
        </w:rPr>
        <w:t xml:space="preserve">Հերթական </w:t>
      </w:r>
      <w:r w:rsidR="005E2471" w:rsidRPr="00C2293D">
        <w:rPr>
          <w:rFonts w:ascii="GHEA Grapalat" w:hAnsi="GHEA Grapalat" w:cs="Arial Unicode"/>
          <w:b/>
          <w:color w:val="000000"/>
        </w:rPr>
        <w:t>ա</w:t>
      </w:r>
      <w:r w:rsidR="00B0423F" w:rsidRPr="00C2293D">
        <w:rPr>
          <w:rFonts w:ascii="GHEA Grapalat" w:hAnsi="GHEA Grapalat" w:cs="Arial Unicode"/>
          <w:b/>
          <w:color w:val="000000"/>
        </w:rPr>
        <w:t>տեստավորման</w:t>
      </w:r>
      <w:r w:rsidR="00B0423F" w:rsidRPr="00C2293D">
        <w:rPr>
          <w:rFonts w:ascii="GHEA Grapalat" w:hAnsi="GHEA Grapalat"/>
          <w:b/>
          <w:color w:val="000000"/>
          <w:lang w:val="af-ZA"/>
        </w:rPr>
        <w:t xml:space="preserve"> </w:t>
      </w:r>
      <w:r w:rsidR="00B0423F" w:rsidRPr="00C2293D">
        <w:rPr>
          <w:rFonts w:ascii="GHEA Grapalat" w:hAnsi="GHEA Grapalat" w:cs="Arial Unicode"/>
          <w:b/>
          <w:color w:val="000000"/>
        </w:rPr>
        <w:t>ենթակա</w:t>
      </w:r>
      <w:r w:rsidR="00B0423F" w:rsidRPr="00C2293D">
        <w:rPr>
          <w:rFonts w:ascii="GHEA Grapalat" w:hAnsi="GHEA Grapalat"/>
          <w:b/>
          <w:color w:val="000000"/>
          <w:lang w:val="af-ZA"/>
        </w:rPr>
        <w:t xml:space="preserve"> </w:t>
      </w:r>
      <w:r w:rsidR="00B0423F" w:rsidRPr="00C2293D">
        <w:rPr>
          <w:rFonts w:ascii="GHEA Grapalat" w:hAnsi="GHEA Grapalat" w:cs="Arial Unicode"/>
          <w:b/>
          <w:color w:val="000000"/>
        </w:rPr>
        <w:t>չէ</w:t>
      </w:r>
      <w:r w:rsidR="00B0423F" w:rsidRPr="00C2293D">
        <w:rPr>
          <w:rFonts w:ascii="GHEA Grapalat" w:hAnsi="GHEA Grapalat"/>
          <w:b/>
          <w:color w:val="000000"/>
          <w:lang w:val="af-ZA"/>
        </w:rPr>
        <w:t>`</w:t>
      </w:r>
    </w:p>
    <w:p w14:paraId="58927335" w14:textId="47602F34" w:rsidR="001B74F6" w:rsidRPr="00C2293D" w:rsidRDefault="00F72A02" w:rsidP="004A79F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Arial"/>
          <w:shd w:val="clear" w:color="auto" w:fill="FFFFFF"/>
          <w:lang w:val="hy-AM"/>
        </w:rPr>
        <w:t>հ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ղի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կամ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մինչև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երեք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տարեկան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երեխայի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խնամքի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համար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արձակուրդում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գտնվող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ուսուցիչը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,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եթե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նա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նման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հայտ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չի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B0423F" w:rsidRPr="00F72A02">
        <w:rPr>
          <w:rFonts w:ascii="GHEA Grapalat" w:hAnsi="GHEA Grapalat" w:cs="Arial"/>
          <w:shd w:val="clear" w:color="auto" w:fill="FFFFFF"/>
          <w:lang w:val="hy-AM"/>
        </w:rPr>
        <w:t>ներկայացրել</w:t>
      </w:r>
      <w:r w:rsidR="00B0423F" w:rsidRPr="00C2293D">
        <w:rPr>
          <w:rFonts w:ascii="GHEA Grapalat" w:hAnsi="GHEA Grapalat" w:cs="Arial"/>
          <w:shd w:val="clear" w:color="auto" w:fill="FFFFFF"/>
          <w:lang w:val="af-ZA"/>
        </w:rPr>
        <w:t>:</w:t>
      </w:r>
    </w:p>
    <w:p w14:paraId="055A90D3" w14:textId="77777777" w:rsidR="00391620" w:rsidRPr="00391620" w:rsidRDefault="00391620" w:rsidP="00391620">
      <w:pPr>
        <w:pStyle w:val="a5"/>
        <w:shd w:val="clear" w:color="auto" w:fill="FFFFFF"/>
        <w:spacing w:before="0" w:beforeAutospacing="0" w:after="0" w:afterAutospacing="0"/>
        <w:ind w:left="426"/>
        <w:jc w:val="both"/>
        <w:rPr>
          <w:rFonts w:ascii="GHEA Grapalat" w:hAnsi="GHEA Grapalat"/>
          <w:b/>
          <w:color w:val="000000"/>
          <w:sz w:val="16"/>
          <w:szCs w:val="16"/>
          <w:lang w:val="af-ZA"/>
        </w:rPr>
      </w:pPr>
    </w:p>
    <w:p w14:paraId="0D07F194" w14:textId="617D008B" w:rsidR="005726D4" w:rsidRPr="001F71AE" w:rsidRDefault="00B0423F" w:rsidP="001F71AE">
      <w:pPr>
        <w:pStyle w:val="a3"/>
        <w:spacing w:line="360" w:lineRule="auto"/>
        <w:ind w:left="1485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 ՀՀ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,</w:t>
      </w:r>
      <w:r w:rsidR="00DE5843"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26, </w:t>
      </w:r>
      <w:r w:rsidR="00361D5E"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9</w:t>
      </w:r>
      <w:r w:rsidR="00361D5E" w:rsidRPr="00C2293D">
        <w:rPr>
          <w:rFonts w:ascii="GHEA Grapalat" w:eastAsia="MS Gothic" w:hAnsi="GHEA Grapalat" w:cs="MS Gothic"/>
          <w:i/>
          <w:iCs/>
          <w:sz w:val="20"/>
          <w:szCs w:val="20"/>
          <w:lang w:val="af-ZA"/>
        </w:rPr>
        <w:t xml:space="preserve">, </w:t>
      </w:r>
      <w:r w:rsidR="00361D5E" w:rsidRPr="00C2293D">
        <w:rPr>
          <w:rFonts w:ascii="GHEA Grapalat" w:eastAsia="MS Gothic" w:hAnsi="GHEA Grapalat" w:cs="Arial"/>
          <w:i/>
          <w:iCs/>
          <w:sz w:val="20"/>
          <w:szCs w:val="20"/>
          <w:lang w:val="af-ZA"/>
        </w:rPr>
        <w:t>կետ</w:t>
      </w:r>
      <w:r w:rsidR="00361D5E" w:rsidRPr="00C2293D">
        <w:rPr>
          <w:rFonts w:ascii="GHEA Grapalat" w:eastAsia="MS Gothic" w:hAnsi="GHEA Grapalat" w:cstheme="majorHAnsi"/>
          <w:i/>
          <w:iCs/>
          <w:sz w:val="20"/>
          <w:szCs w:val="20"/>
          <w:lang w:val="af-ZA"/>
        </w:rPr>
        <w:t xml:space="preserve"> 2</w:t>
      </w:r>
    </w:p>
    <w:p w14:paraId="04CB82A0" w14:textId="39CDB5DE" w:rsidR="005726D4" w:rsidRPr="00422B44" w:rsidRDefault="00230BB9" w:rsidP="00230BB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426" w:hanging="284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9D439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80</w:t>
      </w:r>
      <w:r w:rsidR="005E2471" w:rsidRPr="00C2293D">
        <w:rPr>
          <w:rFonts w:ascii="MS Gothic" w:eastAsia="MS Gothic" w:hAnsi="MS Gothic" w:cs="MS Gothic" w:hint="eastAsia"/>
          <w:b/>
          <w:sz w:val="24"/>
          <w:szCs w:val="24"/>
          <w:shd w:val="clear" w:color="auto" w:fill="FFFFFF"/>
          <w:lang w:val="hy-AM"/>
        </w:rPr>
        <w:t>․</w:t>
      </w:r>
      <w:r w:rsidR="005E2471" w:rsidRPr="00C2293D">
        <w:rPr>
          <w:rFonts w:ascii="GHEA Grapalat" w:eastAsia="MS Gothic" w:hAnsi="GHEA Grapalat" w:cs="MS Gothic"/>
          <w:b/>
          <w:sz w:val="24"/>
          <w:szCs w:val="24"/>
          <w:shd w:val="clear" w:color="auto" w:fill="FFFFFF"/>
          <w:lang w:val="hy-AM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Հղի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և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մինչև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երեք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տարեկան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երեխայի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խնամքի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համար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արձակուրդում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գտնվող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ուսուցիչը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ենթակա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է</w:t>
      </w:r>
      <w:r w:rsidR="005726D4" w:rsidRPr="00C2293D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5E2471" w:rsidRPr="00C2293D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հերթական </w:t>
      </w:r>
      <w:r w:rsidR="005726D4" w:rsidRPr="0062775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ատեստավորման՝</w:t>
      </w:r>
    </w:p>
    <w:p w14:paraId="269E06D5" w14:textId="77777777" w:rsidR="00177F15" w:rsidRPr="00177F15" w:rsidRDefault="00177F15" w:rsidP="00EB268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jc w:val="both"/>
        <w:rPr>
          <w:rFonts w:ascii="GHEA Grapalat" w:hAnsi="GHEA Grapalat" w:cs="GHEA Grapalat"/>
          <w:b/>
          <w:iCs/>
          <w:sz w:val="16"/>
          <w:szCs w:val="16"/>
          <w:lang w:val="af-ZA"/>
        </w:rPr>
      </w:pPr>
    </w:p>
    <w:p w14:paraId="6B0463D0" w14:textId="1931F20C" w:rsidR="001B74F6" w:rsidRPr="00D874CE" w:rsidRDefault="00F72A02" w:rsidP="004A79FF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 w:hanging="284"/>
        <w:jc w:val="both"/>
        <w:rPr>
          <w:rFonts w:ascii="GHEA Grapalat" w:hAnsi="GHEA Grapalat" w:cs="GHEA Grapalat"/>
          <w:iCs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րձակուրդից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վերադառնալուց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ոչ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շուտ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քան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մեկ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տարի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հետո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ավելի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վաղ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ատեստավորվելու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չի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5726D4" w:rsidRPr="00F72A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ներկայացրել</w:t>
      </w:r>
      <w:r w:rsidR="005726D4" w:rsidRPr="00C2293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14:paraId="2C1F6903" w14:textId="77777777" w:rsidR="00D874CE" w:rsidRPr="00D874CE" w:rsidRDefault="00D874CE" w:rsidP="00D874CE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GHEA Grapalat" w:hAnsi="GHEA Grapalat" w:cs="GHEA Grapalat"/>
          <w:iCs/>
          <w:sz w:val="16"/>
          <w:szCs w:val="16"/>
          <w:lang w:val="af-ZA"/>
        </w:rPr>
      </w:pPr>
    </w:p>
    <w:p w14:paraId="256915AF" w14:textId="600761F4" w:rsidR="005726D4" w:rsidRPr="004A79FF" w:rsidRDefault="005726D4" w:rsidP="004A79FF">
      <w:pPr>
        <w:pStyle w:val="a3"/>
        <w:spacing w:line="360" w:lineRule="auto"/>
        <w:ind w:left="1485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 ՀՀ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,</w:t>
      </w:r>
      <w:r w:rsidR="00361D5E"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26, </w:t>
      </w:r>
      <w:r w:rsidR="00361D5E"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="005E2471"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10</w:t>
      </w:r>
      <w:r w:rsidR="000A01F7" w:rsidRPr="004A79FF">
        <w:rPr>
          <w:rFonts w:ascii="GHEA Grapalat" w:hAnsi="GHEA Grapalat" w:cs="GHEA Grapalat"/>
          <w:i/>
          <w:iCs/>
          <w:sz w:val="24"/>
          <w:szCs w:val="24"/>
          <w:lang w:val="hy-AM"/>
        </w:rPr>
        <w:t xml:space="preserve"> </w:t>
      </w:r>
    </w:p>
    <w:p w14:paraId="4B71A2F4" w14:textId="44F5072C" w:rsidR="008015C4" w:rsidRPr="00D874CE" w:rsidRDefault="00CB3B16" w:rsidP="00590292">
      <w:pPr>
        <w:pStyle w:val="a3"/>
        <w:spacing w:line="360" w:lineRule="auto"/>
        <w:ind w:left="1485" w:hanging="1343"/>
        <w:jc w:val="both"/>
        <w:rPr>
          <w:rFonts w:ascii="GHEA Grapalat" w:hAnsi="GHEA Grapalat" w:cs="Arial"/>
          <w:b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b/>
          <w:iCs/>
          <w:sz w:val="24"/>
          <w:szCs w:val="24"/>
          <w:lang w:val="hy-AM"/>
        </w:rPr>
        <w:t>81</w:t>
      </w:r>
      <w:r w:rsidR="00F5785A" w:rsidRPr="00D874CE">
        <w:rPr>
          <w:rFonts w:ascii="MS Gothic" w:eastAsia="MS Gothic" w:hAnsi="MS Gothic" w:cs="MS Gothic" w:hint="eastAsia"/>
          <w:b/>
          <w:iCs/>
          <w:sz w:val="24"/>
          <w:szCs w:val="24"/>
          <w:lang w:val="hy-AM"/>
        </w:rPr>
        <w:t>․</w:t>
      </w:r>
      <w:r w:rsidR="00F5785A" w:rsidRPr="00D874CE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Ո</w:t>
      </w:r>
      <w:r w:rsidR="00DB682A" w:rsidRPr="00D874CE">
        <w:rPr>
          <w:rFonts w:ascii="GHEA Grapalat" w:hAnsi="GHEA Grapalat" w:cs="Sylfaen"/>
          <w:b/>
          <w:sz w:val="24"/>
          <w:szCs w:val="24"/>
          <w:lang w:val="hy-AM"/>
        </w:rPr>
        <w:t>՞</w:t>
      </w:r>
      <w:r w:rsidR="00F5785A" w:rsidRPr="00D874CE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վ կարող է լինել </w:t>
      </w:r>
      <w:r w:rsidR="00F5785A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ուսումնական</w:t>
      </w:r>
      <w:r w:rsidR="00F5785A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af-ZA"/>
        </w:rPr>
        <w:t xml:space="preserve"> </w:t>
      </w:r>
      <w:r w:rsidR="00F5785A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հաստատության</w:t>
      </w:r>
      <w:r w:rsidR="00F5785A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af-ZA"/>
        </w:rPr>
        <w:t xml:space="preserve"> </w:t>
      </w:r>
      <w:r w:rsidR="00F5785A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ուսուցիչ</w:t>
      </w:r>
      <w:r w:rsidR="000A01F7" w:rsidRPr="00D874CE">
        <w:rPr>
          <w:rFonts w:ascii="GHEA Grapalat" w:hAnsi="GHEA Grapalat" w:cs="Arial"/>
          <w:b/>
          <w:sz w:val="24"/>
          <w:szCs w:val="24"/>
          <w:shd w:val="clear" w:color="auto" w:fill="FFFFFF"/>
          <w:lang w:val="af-ZA"/>
        </w:rPr>
        <w:t>։</w:t>
      </w:r>
    </w:p>
    <w:p w14:paraId="61855650" w14:textId="7C6AA8CB" w:rsidR="000A01F7" w:rsidRPr="00C2293D" w:rsidRDefault="00F72A02" w:rsidP="0059029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425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ու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սումնական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հաստատության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ուսուցիչ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կարող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լինել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այն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անձը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,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որն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ստացել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է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բարձրագույն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կրթությամբ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մանկավարժական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որակավորում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կամ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ունի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բարձրագույն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կրթություն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և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վերջին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10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տարվա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ընթացքում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տվյալ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առարկայի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մանկավարժական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(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կամ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ուսուցչական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)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կամ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գիտամանկավարժական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գործունեության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առնվազն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հինգ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տարվա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աշխատանքային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="00354A40" w:rsidRPr="00C2293D">
        <w:rPr>
          <w:rFonts w:ascii="GHEA Grapalat" w:hAnsi="GHEA Grapalat" w:cs="Arial"/>
          <w:sz w:val="24"/>
          <w:szCs w:val="24"/>
          <w:shd w:val="clear" w:color="auto" w:fill="FFFFFF"/>
        </w:rPr>
        <w:t>ստաժ։</w:t>
      </w:r>
    </w:p>
    <w:p w14:paraId="534D1593" w14:textId="77777777" w:rsidR="000A01F7" w:rsidRPr="00E93E74" w:rsidRDefault="000A01F7" w:rsidP="008015C4">
      <w:pPr>
        <w:pStyle w:val="a3"/>
        <w:spacing w:line="360" w:lineRule="auto"/>
        <w:ind w:left="1485" w:hanging="1485"/>
        <w:rPr>
          <w:rFonts w:ascii="Arial" w:hAnsi="Arial" w:cs="Arial"/>
          <w:sz w:val="16"/>
          <w:szCs w:val="16"/>
          <w:shd w:val="clear" w:color="auto" w:fill="FFFFFF"/>
          <w:lang w:val="af-ZA"/>
        </w:rPr>
      </w:pPr>
    </w:p>
    <w:p w14:paraId="4F41926D" w14:textId="77777777" w:rsidR="00BD135B" w:rsidRPr="00C2293D" w:rsidRDefault="00354A40" w:rsidP="00CE12D9">
      <w:pPr>
        <w:pStyle w:val="a3"/>
        <w:spacing w:line="360" w:lineRule="auto"/>
        <w:ind w:left="1485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 ՀՀ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,</w:t>
      </w:r>
      <w:r w:rsidR="00DE5843"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26, </w:t>
      </w:r>
      <w:r w:rsidR="0067013F" w:rsidRPr="00C2293D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մաս </w:t>
      </w:r>
      <w:r w:rsidRPr="00C2293D">
        <w:rPr>
          <w:rFonts w:ascii="GHEA Grapalat" w:hAnsi="GHEA Grapalat" w:cs="GHEA Grapalat"/>
          <w:i/>
          <w:iCs/>
          <w:sz w:val="20"/>
          <w:szCs w:val="20"/>
          <w:lang w:val="af-ZA"/>
        </w:rPr>
        <w:t>1</w:t>
      </w:r>
    </w:p>
    <w:p w14:paraId="219B3A43" w14:textId="178FFC54" w:rsidR="00BD135B" w:rsidRPr="007E3D0C" w:rsidRDefault="00CB3B16" w:rsidP="00E96B75">
      <w:pPr>
        <w:pStyle w:val="a5"/>
        <w:tabs>
          <w:tab w:val="left" w:pos="851"/>
        </w:tabs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b/>
          <w:color w:val="000000"/>
          <w:lang w:val="fr-CA"/>
        </w:rPr>
      </w:pPr>
      <w:r>
        <w:rPr>
          <w:rFonts w:ascii="GHEA Grapalat" w:hAnsi="GHEA Grapalat"/>
          <w:b/>
          <w:color w:val="000000"/>
          <w:lang w:val="hy-AM"/>
        </w:rPr>
        <w:t>82</w:t>
      </w:r>
      <w:r w:rsidR="00BD135B" w:rsidRPr="007E3D0C">
        <w:rPr>
          <w:rFonts w:ascii="GHEA Grapalat" w:hAnsi="GHEA Grapalat"/>
          <w:b/>
          <w:color w:val="000000"/>
          <w:lang w:val="hy-AM"/>
        </w:rPr>
        <w:t>․ Ինչպե</w:t>
      </w:r>
      <w:r w:rsidR="00BD135B" w:rsidRPr="007E3D0C">
        <w:rPr>
          <w:rFonts w:ascii="GHEA Grapalat" w:hAnsi="GHEA Grapalat" w:cs="Sylfaen"/>
          <w:b/>
          <w:color w:val="000000"/>
          <w:lang w:val="af-ZA"/>
        </w:rPr>
        <w:t>՞</w:t>
      </w:r>
      <w:r w:rsidR="00BD135B" w:rsidRPr="007E3D0C">
        <w:rPr>
          <w:rFonts w:ascii="GHEA Grapalat" w:hAnsi="GHEA Grapalat"/>
          <w:b/>
          <w:color w:val="000000"/>
          <w:lang w:val="hy-AM"/>
        </w:rPr>
        <w:t>ս</w:t>
      </w:r>
      <w:r w:rsidR="00BD135B" w:rsidRPr="007E3D0C">
        <w:rPr>
          <w:rFonts w:ascii="GHEA Grapalat" w:hAnsi="GHEA Grapalat"/>
          <w:b/>
          <w:color w:val="000000"/>
          <w:lang w:val="fr-CA"/>
        </w:rPr>
        <w:t xml:space="preserve"> </w:t>
      </w:r>
      <w:r w:rsidR="00BD135B" w:rsidRPr="007E3D0C">
        <w:rPr>
          <w:rFonts w:ascii="GHEA Grapalat" w:hAnsi="GHEA Grapalat"/>
          <w:b/>
          <w:color w:val="000000"/>
          <w:lang w:val="hy-AM"/>
        </w:rPr>
        <w:t>է</w:t>
      </w:r>
      <w:r w:rsidR="00BD135B" w:rsidRPr="007E3D0C">
        <w:rPr>
          <w:rFonts w:ascii="GHEA Grapalat" w:hAnsi="GHEA Grapalat"/>
          <w:b/>
          <w:color w:val="000000"/>
          <w:lang w:val="fr-CA"/>
        </w:rPr>
        <w:t xml:space="preserve"> </w:t>
      </w:r>
      <w:r w:rsidR="00BD135B" w:rsidRPr="007E3D0C">
        <w:rPr>
          <w:rFonts w:ascii="GHEA Grapalat" w:hAnsi="GHEA Grapalat"/>
          <w:b/>
          <w:color w:val="000000"/>
          <w:lang w:val="hy-AM"/>
        </w:rPr>
        <w:t>սահմանվում «տարակարգ» հասկացությունը</w:t>
      </w:r>
      <w:r w:rsidR="00BD135B" w:rsidRPr="007E3D0C">
        <w:rPr>
          <w:rFonts w:ascii="GHEA Grapalat" w:hAnsi="GHEA Grapalat"/>
          <w:b/>
          <w:color w:val="000000"/>
          <w:lang w:val="fr-CA"/>
        </w:rPr>
        <w:t>:</w:t>
      </w:r>
    </w:p>
    <w:p w14:paraId="5B16EDEF" w14:textId="6F5159AB" w:rsidR="00BD135B" w:rsidRPr="007E3D0C" w:rsidRDefault="00074DF2" w:rsidP="00714CBB">
      <w:pPr>
        <w:pStyle w:val="a5"/>
        <w:numPr>
          <w:ilvl w:val="0"/>
          <w:numId w:val="5"/>
        </w:numPr>
        <w:spacing w:before="0" w:beforeAutospacing="0" w:after="0" w:afterAutospacing="0"/>
        <w:ind w:left="284" w:hanging="142"/>
        <w:jc w:val="both"/>
        <w:rPr>
          <w:rFonts w:ascii="GHEA Grapalat" w:hAnsi="GHEA Grapalat"/>
          <w:lang w:val="fr-CA"/>
        </w:rPr>
      </w:pPr>
      <w:r>
        <w:rPr>
          <w:rFonts w:ascii="GHEA Grapalat" w:hAnsi="GHEA Grapalat" w:cs="Arial"/>
          <w:shd w:val="clear" w:color="auto" w:fill="FFFFFF"/>
          <w:lang w:val="hy-AM"/>
        </w:rPr>
        <w:t xml:space="preserve">   </w:t>
      </w:r>
      <w:r w:rsidR="00F72A02" w:rsidRPr="00FF1C35">
        <w:rPr>
          <w:rFonts w:ascii="GHEA Grapalat" w:hAnsi="GHEA Grapalat" w:cs="Arial"/>
          <w:shd w:val="clear" w:color="auto" w:fill="FFFFFF"/>
          <w:lang w:val="hy-AM"/>
        </w:rPr>
        <w:t>ու</w:t>
      </w:r>
      <w:r w:rsidR="00BD135B" w:rsidRPr="00FF1C35">
        <w:rPr>
          <w:rFonts w:ascii="GHEA Grapalat" w:hAnsi="GHEA Grapalat" w:cs="Arial"/>
          <w:shd w:val="clear" w:color="auto" w:fill="FFFFFF"/>
          <w:lang w:val="hy-AM"/>
        </w:rPr>
        <w:t>սուցչի</w:t>
      </w:r>
      <w:r w:rsidR="00BD135B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D135B" w:rsidRPr="00FF1C35">
        <w:rPr>
          <w:rFonts w:ascii="GHEA Grapalat" w:hAnsi="GHEA Grapalat" w:cs="Arial"/>
          <w:shd w:val="clear" w:color="auto" w:fill="FFFFFF"/>
          <w:lang w:val="hy-AM"/>
        </w:rPr>
        <w:t>մասնագիտական</w:t>
      </w:r>
      <w:r w:rsidR="00BD135B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D135B" w:rsidRPr="00FF1C35">
        <w:rPr>
          <w:rFonts w:ascii="GHEA Grapalat" w:hAnsi="GHEA Grapalat" w:cs="Arial"/>
          <w:shd w:val="clear" w:color="auto" w:fill="FFFFFF"/>
          <w:lang w:val="hy-AM"/>
        </w:rPr>
        <w:t>չափանիշներին</w:t>
      </w:r>
      <w:r w:rsidR="00BD135B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D135B" w:rsidRPr="00FF1C35">
        <w:rPr>
          <w:rFonts w:ascii="GHEA Grapalat" w:hAnsi="GHEA Grapalat" w:cs="Arial"/>
          <w:shd w:val="clear" w:color="auto" w:fill="FFFFFF"/>
          <w:lang w:val="hy-AM"/>
        </w:rPr>
        <w:t>համապատասխանող</w:t>
      </w:r>
      <w:r w:rsidR="00BD135B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D135B" w:rsidRPr="00FF1C35">
        <w:rPr>
          <w:rFonts w:ascii="GHEA Grapalat" w:hAnsi="GHEA Grapalat" w:cs="Arial"/>
          <w:shd w:val="clear" w:color="auto" w:fill="FFFFFF"/>
          <w:lang w:val="hy-AM"/>
        </w:rPr>
        <w:t>աստիճանակարգ</w:t>
      </w:r>
      <w:r w:rsidR="00EE2B1C" w:rsidRPr="007E3D0C">
        <w:rPr>
          <w:rFonts w:ascii="GHEA Grapalat" w:hAnsi="GHEA Grapalat" w:cs="Arial"/>
          <w:shd w:val="clear" w:color="auto" w:fill="FFFFFF"/>
          <w:lang w:val="fr-CA"/>
        </w:rPr>
        <w:t>։</w:t>
      </w:r>
    </w:p>
    <w:p w14:paraId="19B2E29C" w14:textId="77777777" w:rsidR="00391620" w:rsidRPr="00391620" w:rsidRDefault="00391620" w:rsidP="00391620">
      <w:pPr>
        <w:pStyle w:val="a5"/>
        <w:spacing w:before="0" w:beforeAutospacing="0" w:after="0" w:afterAutospacing="0"/>
        <w:ind w:left="284"/>
        <w:jc w:val="both"/>
        <w:rPr>
          <w:rFonts w:ascii="GHEA Grapalat" w:hAnsi="GHEA Grapalat"/>
          <w:b/>
          <w:sz w:val="16"/>
          <w:szCs w:val="16"/>
          <w:lang w:val="fr-CA"/>
        </w:rPr>
      </w:pPr>
    </w:p>
    <w:p w14:paraId="7EAC4D04" w14:textId="41DC0CEE" w:rsidR="00BD135B" w:rsidRPr="003A23A0" w:rsidRDefault="00BD135B" w:rsidP="003A23A0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3A23A0">
        <w:rPr>
          <w:rFonts w:ascii="GHEA Grapalat" w:hAnsi="GHEA Grapalat"/>
          <w:i/>
          <w:sz w:val="20"/>
          <w:szCs w:val="20"/>
          <w:lang w:val="hy-AM"/>
        </w:rPr>
        <w:t>«</w:t>
      </w:r>
      <w:r w:rsidRPr="003A23A0">
        <w:rPr>
          <w:rFonts w:ascii="GHEA Grapalat" w:hAnsi="GHEA Grapalat"/>
          <w:i/>
          <w:sz w:val="20"/>
          <w:szCs w:val="20"/>
        </w:rPr>
        <w:t>Հանրակրթության</w:t>
      </w:r>
      <w:r w:rsidRPr="003A23A0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3A23A0">
        <w:rPr>
          <w:rFonts w:ascii="GHEA Grapalat" w:hAnsi="GHEA Grapalat"/>
          <w:i/>
          <w:sz w:val="20"/>
          <w:szCs w:val="20"/>
        </w:rPr>
        <w:t>մասին</w:t>
      </w:r>
      <w:r w:rsidRPr="003A23A0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3A23A0">
        <w:rPr>
          <w:rFonts w:ascii="GHEA Grapalat" w:hAnsi="GHEA Grapalat"/>
          <w:i/>
          <w:sz w:val="20"/>
          <w:szCs w:val="20"/>
        </w:rPr>
        <w:t>ՀՀ</w:t>
      </w:r>
      <w:r w:rsidRPr="003A23A0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3A23A0">
        <w:rPr>
          <w:rFonts w:ascii="GHEA Grapalat" w:hAnsi="GHEA Grapalat"/>
          <w:i/>
          <w:sz w:val="20"/>
          <w:szCs w:val="20"/>
        </w:rPr>
        <w:t>օրենք</w:t>
      </w:r>
      <w:r w:rsidR="0067013F" w:rsidRPr="003A23A0">
        <w:rPr>
          <w:rFonts w:ascii="GHEA Grapalat" w:hAnsi="GHEA Grapalat"/>
          <w:i/>
          <w:sz w:val="20"/>
          <w:szCs w:val="20"/>
          <w:lang w:val="fr-CA"/>
        </w:rPr>
        <w:t xml:space="preserve">, </w:t>
      </w:r>
      <w:r w:rsidRPr="003A23A0">
        <w:rPr>
          <w:rFonts w:ascii="GHEA Grapalat" w:hAnsi="GHEA Grapalat"/>
          <w:i/>
          <w:sz w:val="20"/>
          <w:szCs w:val="20"/>
        </w:rPr>
        <w:t>հոդված</w:t>
      </w:r>
      <w:r w:rsidRPr="003A23A0">
        <w:rPr>
          <w:rFonts w:ascii="GHEA Grapalat" w:hAnsi="GHEA Grapalat"/>
          <w:i/>
          <w:sz w:val="20"/>
          <w:szCs w:val="20"/>
          <w:lang w:val="fr-CA"/>
        </w:rPr>
        <w:t xml:space="preserve"> 3, </w:t>
      </w:r>
      <w:r w:rsidR="0067013F" w:rsidRPr="003A23A0">
        <w:rPr>
          <w:rFonts w:ascii="GHEA Grapalat" w:hAnsi="GHEA Grapalat"/>
          <w:i/>
          <w:sz w:val="20"/>
          <w:szCs w:val="20"/>
          <w:lang w:val="fr-CA"/>
        </w:rPr>
        <w:t>մաս</w:t>
      </w:r>
      <w:r w:rsidR="00C16604" w:rsidRPr="003A23A0">
        <w:rPr>
          <w:rFonts w:ascii="GHEA Grapalat" w:hAnsi="GHEA Grapalat"/>
          <w:i/>
          <w:sz w:val="20"/>
          <w:szCs w:val="20"/>
          <w:lang w:val="fr-CA"/>
        </w:rPr>
        <w:t xml:space="preserve"> 1</w:t>
      </w:r>
      <w:r w:rsidR="0067013F" w:rsidRPr="003A23A0">
        <w:rPr>
          <w:rFonts w:ascii="GHEA Grapalat" w:hAnsi="GHEA Grapalat"/>
          <w:i/>
          <w:sz w:val="20"/>
          <w:szCs w:val="20"/>
          <w:lang w:val="fr-CA"/>
        </w:rPr>
        <w:t>, կետ</w:t>
      </w:r>
      <w:r w:rsidR="00C16604" w:rsidRPr="003A23A0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="003A23A0">
        <w:rPr>
          <w:rFonts w:ascii="GHEA Grapalat" w:hAnsi="GHEA Grapalat"/>
          <w:i/>
          <w:sz w:val="20"/>
          <w:szCs w:val="20"/>
          <w:lang w:val="hy-AM"/>
        </w:rPr>
        <w:t>14, ենթակետ 2</w:t>
      </w:r>
    </w:p>
    <w:p w14:paraId="33138432" w14:textId="054003BA" w:rsidR="00CE12D9" w:rsidRPr="007E3D0C" w:rsidRDefault="00CB3B16" w:rsidP="00204901">
      <w:pPr>
        <w:pStyle w:val="a5"/>
        <w:tabs>
          <w:tab w:val="left" w:pos="426"/>
          <w:tab w:val="left" w:pos="851"/>
        </w:tabs>
        <w:spacing w:before="0" w:beforeAutospacing="0" w:after="0" w:afterAutospacing="0" w:line="360" w:lineRule="auto"/>
        <w:ind w:firstLine="142"/>
        <w:jc w:val="both"/>
        <w:rPr>
          <w:rFonts w:ascii="GHEA Grapalat" w:hAnsi="GHEA Grapalat"/>
          <w:b/>
          <w:color w:val="000000"/>
          <w:lang w:val="fr-CA"/>
        </w:rPr>
      </w:pPr>
      <w:r>
        <w:rPr>
          <w:rFonts w:ascii="GHEA Grapalat" w:hAnsi="GHEA Grapalat"/>
          <w:b/>
          <w:color w:val="000000"/>
          <w:lang w:val="hy-AM"/>
        </w:rPr>
        <w:t>83</w:t>
      </w:r>
      <w:r w:rsidR="00CE12D9" w:rsidRPr="007E3D0C">
        <w:rPr>
          <w:rFonts w:ascii="MS Gothic" w:hAnsi="MS Gothic" w:cs="MS Gothic"/>
          <w:b/>
          <w:color w:val="000000"/>
          <w:lang w:val="hy-AM"/>
        </w:rPr>
        <w:t>․</w:t>
      </w:r>
      <w:r w:rsidR="00CE12D9" w:rsidRPr="007E3D0C">
        <w:rPr>
          <w:rFonts w:ascii="GHEA Grapalat" w:hAnsi="GHEA Grapalat"/>
          <w:b/>
          <w:color w:val="000000"/>
          <w:lang w:val="hy-AM"/>
        </w:rPr>
        <w:t xml:space="preserve"> Ինչպե</w:t>
      </w:r>
      <w:r w:rsidR="00CE12D9" w:rsidRPr="007E3D0C">
        <w:rPr>
          <w:rFonts w:ascii="GHEA Grapalat" w:hAnsi="GHEA Grapalat" w:cs="Sylfaen"/>
          <w:b/>
          <w:color w:val="000000"/>
          <w:lang w:val="af-ZA"/>
        </w:rPr>
        <w:t>՞</w:t>
      </w:r>
      <w:r w:rsidR="00CE12D9" w:rsidRPr="007E3D0C">
        <w:rPr>
          <w:rFonts w:ascii="GHEA Grapalat" w:hAnsi="GHEA Grapalat"/>
          <w:b/>
          <w:color w:val="000000"/>
          <w:lang w:val="hy-AM"/>
        </w:rPr>
        <w:t>ս</w:t>
      </w:r>
      <w:r w:rsidR="00CE12D9" w:rsidRPr="007E3D0C">
        <w:rPr>
          <w:rFonts w:ascii="GHEA Grapalat" w:hAnsi="GHEA Grapalat"/>
          <w:b/>
          <w:color w:val="000000"/>
          <w:lang w:val="fr-CA"/>
        </w:rPr>
        <w:t xml:space="preserve"> </w:t>
      </w:r>
      <w:r w:rsidR="00CE12D9" w:rsidRPr="007E3D0C">
        <w:rPr>
          <w:rFonts w:ascii="GHEA Grapalat" w:hAnsi="GHEA Grapalat"/>
          <w:b/>
          <w:color w:val="000000"/>
          <w:lang w:val="hy-AM"/>
        </w:rPr>
        <w:t>է</w:t>
      </w:r>
      <w:r w:rsidR="00CE12D9" w:rsidRPr="007E3D0C">
        <w:rPr>
          <w:rFonts w:ascii="GHEA Grapalat" w:hAnsi="GHEA Grapalat"/>
          <w:b/>
          <w:color w:val="000000"/>
          <w:lang w:val="fr-CA"/>
        </w:rPr>
        <w:t xml:space="preserve"> </w:t>
      </w:r>
      <w:r w:rsidR="00CE12D9" w:rsidRPr="007E3D0C">
        <w:rPr>
          <w:rFonts w:ascii="GHEA Grapalat" w:hAnsi="GHEA Grapalat"/>
          <w:b/>
          <w:color w:val="000000"/>
          <w:lang w:val="hy-AM"/>
        </w:rPr>
        <w:t>սահմանվում «</w:t>
      </w:r>
      <w:r w:rsidR="00B11E94" w:rsidRPr="007E3D0C">
        <w:rPr>
          <w:rFonts w:ascii="GHEA Grapalat" w:hAnsi="GHEA Grapalat"/>
          <w:b/>
          <w:color w:val="000000"/>
          <w:lang w:val="hy-AM"/>
        </w:rPr>
        <w:t>ուսուցչի օգնական</w:t>
      </w:r>
      <w:r w:rsidR="00CE12D9" w:rsidRPr="007E3D0C">
        <w:rPr>
          <w:rFonts w:ascii="GHEA Grapalat" w:hAnsi="GHEA Grapalat"/>
          <w:b/>
          <w:color w:val="000000"/>
          <w:lang w:val="hy-AM"/>
        </w:rPr>
        <w:t>» հասկացությունը</w:t>
      </w:r>
      <w:r w:rsidR="00CE12D9" w:rsidRPr="007E3D0C">
        <w:rPr>
          <w:rFonts w:ascii="GHEA Grapalat" w:hAnsi="GHEA Grapalat"/>
          <w:b/>
          <w:color w:val="000000"/>
          <w:lang w:val="fr-CA"/>
        </w:rPr>
        <w:t>:</w:t>
      </w:r>
    </w:p>
    <w:p w14:paraId="0EC341D1" w14:textId="38A3FED2" w:rsidR="00CE12D9" w:rsidRPr="007E3D0C" w:rsidRDefault="00F72A02" w:rsidP="00714CBB">
      <w:pPr>
        <w:pStyle w:val="a5"/>
        <w:numPr>
          <w:ilvl w:val="0"/>
          <w:numId w:val="5"/>
        </w:numPr>
        <w:tabs>
          <w:tab w:val="left" w:pos="709"/>
        </w:tabs>
        <w:spacing w:before="0" w:beforeAutospacing="0" w:after="0" w:afterAutospacing="0"/>
        <w:ind w:left="284" w:hanging="142"/>
        <w:jc w:val="both"/>
        <w:rPr>
          <w:rFonts w:ascii="GHEA Grapalat" w:hAnsi="GHEA Grapalat"/>
          <w:lang w:val="fr-CA"/>
        </w:rPr>
      </w:pPr>
      <w:r>
        <w:rPr>
          <w:rFonts w:ascii="GHEA Grapalat" w:hAnsi="GHEA Grapalat" w:cs="Arial"/>
          <w:shd w:val="clear" w:color="auto" w:fill="FFFFFF"/>
        </w:rPr>
        <w:t>կ</w:t>
      </w:r>
      <w:r w:rsidR="00B11E94" w:rsidRPr="007E3D0C">
        <w:rPr>
          <w:rFonts w:ascii="GHEA Grapalat" w:hAnsi="GHEA Grapalat" w:cs="Arial"/>
          <w:shd w:val="clear" w:color="auto" w:fill="FFFFFF"/>
        </w:rPr>
        <w:t>րթության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կազմակերպման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գործընթացում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ուսուցչին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աջակցող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մանկավարժական</w:t>
      </w:r>
      <w:r w:rsidR="00B11E94" w:rsidRPr="007E3D0C">
        <w:rPr>
          <w:rFonts w:ascii="GHEA Grapalat" w:hAnsi="GHEA Grapalat" w:cs="Arial"/>
          <w:shd w:val="clear" w:color="auto" w:fill="FFFFFF"/>
          <w:lang w:val="fr-CA"/>
        </w:rPr>
        <w:t xml:space="preserve"> </w:t>
      </w:r>
      <w:r w:rsidR="00B11E94" w:rsidRPr="007E3D0C">
        <w:rPr>
          <w:rFonts w:ascii="GHEA Grapalat" w:hAnsi="GHEA Grapalat" w:cs="Arial"/>
          <w:shd w:val="clear" w:color="auto" w:fill="FFFFFF"/>
        </w:rPr>
        <w:t>աշխատող</w:t>
      </w:r>
      <w:r w:rsidR="00FD7655" w:rsidRPr="007E3D0C">
        <w:rPr>
          <w:rFonts w:ascii="GHEA Grapalat" w:hAnsi="GHEA Grapalat" w:cs="Arial"/>
          <w:shd w:val="clear" w:color="auto" w:fill="FFFFFF"/>
          <w:lang w:val="fr-CA"/>
        </w:rPr>
        <w:t>։</w:t>
      </w:r>
    </w:p>
    <w:p w14:paraId="73C0A59F" w14:textId="77777777" w:rsidR="00B11E94" w:rsidRPr="00B11E94" w:rsidRDefault="00B11E94" w:rsidP="000521D2">
      <w:pPr>
        <w:pStyle w:val="a5"/>
        <w:tabs>
          <w:tab w:val="left" w:pos="709"/>
        </w:tabs>
        <w:spacing w:before="0" w:beforeAutospacing="0" w:after="0" w:afterAutospacing="0"/>
        <w:ind w:left="284" w:hanging="284"/>
        <w:jc w:val="both"/>
        <w:rPr>
          <w:rFonts w:ascii="GHEA Grapalat" w:hAnsi="GHEA Grapalat"/>
          <w:b/>
          <w:sz w:val="16"/>
          <w:szCs w:val="16"/>
          <w:lang w:val="fr-CA"/>
        </w:rPr>
      </w:pPr>
    </w:p>
    <w:p w14:paraId="409EB587" w14:textId="4BE0D371" w:rsidR="00D542B7" w:rsidRPr="007E3D0C" w:rsidRDefault="00CE12D9" w:rsidP="00FD7655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fr-CA"/>
        </w:rPr>
      </w:pPr>
      <w:r w:rsidRPr="007E3D0C">
        <w:rPr>
          <w:rFonts w:ascii="GHEA Grapalat" w:hAnsi="GHEA Grapalat"/>
          <w:i/>
          <w:sz w:val="20"/>
          <w:szCs w:val="20"/>
          <w:lang w:val="hy-AM"/>
        </w:rPr>
        <w:t>«</w:t>
      </w:r>
      <w:r w:rsidRPr="007E3D0C">
        <w:rPr>
          <w:rFonts w:ascii="GHEA Grapalat" w:hAnsi="GHEA Grapalat"/>
          <w:i/>
          <w:sz w:val="20"/>
          <w:szCs w:val="20"/>
        </w:rPr>
        <w:t>Հանրակրթության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մասին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7E3D0C">
        <w:rPr>
          <w:rFonts w:ascii="GHEA Grapalat" w:hAnsi="GHEA Grapalat"/>
          <w:i/>
          <w:sz w:val="20"/>
          <w:szCs w:val="20"/>
        </w:rPr>
        <w:t>ՀՀ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7E3D0C">
        <w:rPr>
          <w:rFonts w:ascii="GHEA Grapalat" w:hAnsi="GHEA Grapalat"/>
          <w:i/>
          <w:sz w:val="20"/>
          <w:szCs w:val="20"/>
        </w:rPr>
        <w:t>օրենք</w:t>
      </w:r>
      <w:r w:rsidRPr="007E3D0C">
        <w:rPr>
          <w:rFonts w:ascii="GHEA Grapalat" w:hAnsi="GHEA Grapalat"/>
          <w:i/>
          <w:sz w:val="20"/>
          <w:szCs w:val="20"/>
          <w:lang w:val="fr-CA"/>
        </w:rPr>
        <w:t>,</w:t>
      </w:r>
      <w:r w:rsidR="00391620" w:rsidRPr="007E3D0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հոդված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3, </w:t>
      </w:r>
      <w:r w:rsidR="00C16604" w:rsidRPr="007E3D0C">
        <w:rPr>
          <w:rFonts w:ascii="GHEA Grapalat" w:hAnsi="GHEA Grapalat"/>
          <w:i/>
          <w:sz w:val="20"/>
          <w:szCs w:val="20"/>
          <w:lang w:val="hy-AM"/>
        </w:rPr>
        <w:t xml:space="preserve">մաս 1, 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կետ </w:t>
      </w:r>
      <w:r w:rsidR="003A23A0">
        <w:rPr>
          <w:rFonts w:ascii="GHEA Grapalat" w:hAnsi="GHEA Grapalat"/>
          <w:i/>
          <w:sz w:val="20"/>
          <w:szCs w:val="20"/>
          <w:lang w:val="fr-CA"/>
        </w:rPr>
        <w:t>10, ենթակետ 9</w:t>
      </w:r>
    </w:p>
    <w:p w14:paraId="23A6E41F" w14:textId="1AFAF859" w:rsidR="00D542B7" w:rsidRPr="007E3D0C" w:rsidRDefault="00D542B7" w:rsidP="00204901">
      <w:pPr>
        <w:pStyle w:val="a5"/>
        <w:shd w:val="clear" w:color="auto" w:fill="FFFFFF"/>
        <w:spacing w:before="0" w:beforeAutospacing="0" w:after="0" w:afterAutospacing="0" w:line="360" w:lineRule="auto"/>
        <w:ind w:left="426" w:hanging="284"/>
        <w:jc w:val="both"/>
        <w:rPr>
          <w:rFonts w:ascii="GHEA Grapalat" w:hAnsi="GHEA Grapalat"/>
          <w:b/>
          <w:color w:val="000000"/>
          <w:lang w:val="af-ZA"/>
        </w:rPr>
      </w:pPr>
      <w:r w:rsidRPr="007E3D0C">
        <w:rPr>
          <w:rFonts w:ascii="GHEA Grapalat" w:hAnsi="GHEA Grapalat"/>
          <w:b/>
          <w:color w:val="000000"/>
          <w:lang w:val="hy-AM"/>
        </w:rPr>
        <w:t>8</w:t>
      </w:r>
      <w:r w:rsidR="00CB3B16">
        <w:rPr>
          <w:rFonts w:ascii="GHEA Grapalat" w:hAnsi="GHEA Grapalat"/>
          <w:b/>
          <w:color w:val="000000"/>
          <w:lang w:val="hy-AM"/>
        </w:rPr>
        <w:t>4</w:t>
      </w:r>
      <w:r w:rsidRPr="007E3D0C">
        <w:rPr>
          <w:rFonts w:ascii="MS Gothic" w:eastAsia="MS Gothic" w:hAnsi="MS Gothic" w:cs="MS Gothic"/>
          <w:b/>
          <w:color w:val="000000"/>
          <w:lang w:val="hy-AM"/>
        </w:rPr>
        <w:t>․</w:t>
      </w:r>
      <w:r w:rsidRPr="007E3D0C">
        <w:rPr>
          <w:rFonts w:ascii="GHEA Grapalat" w:hAnsi="GHEA Grapalat"/>
          <w:b/>
          <w:color w:val="000000"/>
        </w:rPr>
        <w:t>Մանկավարժական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աշխատողի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պաշտոն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զբաղեցնելու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իրավունք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չունի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այն</w:t>
      </w:r>
      <w:r w:rsidRPr="007E3D0C">
        <w:rPr>
          <w:rFonts w:ascii="GHEA Grapalat" w:hAnsi="GHEA Grapalat"/>
          <w:b/>
          <w:color w:val="000000"/>
          <w:lang w:val="af-ZA"/>
        </w:rPr>
        <w:t xml:space="preserve"> </w:t>
      </w:r>
      <w:r w:rsidRPr="007E3D0C">
        <w:rPr>
          <w:rFonts w:ascii="GHEA Grapalat" w:hAnsi="GHEA Grapalat"/>
          <w:b/>
          <w:color w:val="000000"/>
        </w:rPr>
        <w:t>անձը</w:t>
      </w:r>
      <w:r w:rsidRPr="007E3D0C">
        <w:rPr>
          <w:rFonts w:ascii="GHEA Grapalat" w:hAnsi="GHEA Grapalat"/>
          <w:b/>
          <w:color w:val="000000"/>
          <w:lang w:val="af-ZA"/>
        </w:rPr>
        <w:t>, որը՝</w:t>
      </w:r>
    </w:p>
    <w:p w14:paraId="548A3833" w14:textId="4756351E" w:rsidR="00C37800" w:rsidRPr="007E3D0C" w:rsidRDefault="00F72A02" w:rsidP="00714CBB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142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Arial"/>
          <w:shd w:val="clear" w:color="auto" w:fill="FFFFFF"/>
        </w:rPr>
        <w:t>դ</w:t>
      </w:r>
      <w:r w:rsidR="00C37800" w:rsidRPr="007E3D0C">
        <w:rPr>
          <w:rFonts w:ascii="GHEA Grapalat" w:hAnsi="GHEA Grapalat" w:cs="Arial"/>
          <w:shd w:val="clear" w:color="auto" w:fill="FFFFFF"/>
        </w:rPr>
        <w:t>ատական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կարգով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ճանաչվել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է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անգործունակ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կամ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սահմանափակ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="00C37800" w:rsidRPr="007E3D0C">
        <w:rPr>
          <w:rFonts w:ascii="GHEA Grapalat" w:hAnsi="GHEA Grapalat" w:cs="Arial"/>
          <w:shd w:val="clear" w:color="auto" w:fill="FFFFFF"/>
        </w:rPr>
        <w:t>գործունակ</w:t>
      </w:r>
      <w:r w:rsidR="00C37800" w:rsidRPr="007E3D0C">
        <w:rPr>
          <w:rFonts w:ascii="GHEA Grapalat" w:hAnsi="GHEA Grapalat" w:cs="Arial"/>
          <w:shd w:val="clear" w:color="auto" w:fill="FFFFFF"/>
          <w:lang w:val="af-ZA"/>
        </w:rPr>
        <w:t>։</w:t>
      </w:r>
    </w:p>
    <w:p w14:paraId="559AEC8B" w14:textId="77777777" w:rsidR="00D542B7" w:rsidRPr="00C37800" w:rsidRDefault="00D542B7" w:rsidP="00EE2B1C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GHEA Grapalat" w:hAnsi="GHEA Grapalat"/>
          <w:b/>
          <w:color w:val="000000"/>
          <w:sz w:val="16"/>
          <w:szCs w:val="16"/>
          <w:lang w:val="af-ZA"/>
        </w:rPr>
      </w:pPr>
    </w:p>
    <w:p w14:paraId="7E8E93F4" w14:textId="7D3B845A" w:rsidR="00B5275F" w:rsidRPr="007E3D0C" w:rsidRDefault="00D542B7" w:rsidP="00074DF2">
      <w:pPr>
        <w:pStyle w:val="a5"/>
        <w:spacing w:before="0" w:beforeAutospacing="0" w:after="0" w:afterAutospacing="0" w:line="360" w:lineRule="auto"/>
        <w:ind w:left="644"/>
        <w:jc w:val="right"/>
        <w:rPr>
          <w:rFonts w:ascii="GHEA Grapalat" w:hAnsi="GHEA Grapalat" w:cs="GHEA Grapalat"/>
          <w:i/>
          <w:iCs/>
          <w:sz w:val="20"/>
          <w:szCs w:val="20"/>
          <w:lang w:val="fr-FR"/>
        </w:rPr>
      </w:pP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հոդվ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. 24, 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մաս</w:t>
      </w:r>
      <w:r w:rsidR="00C37800" w:rsidRPr="007E3D0C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2, կետ 1</w:t>
      </w:r>
    </w:p>
    <w:p w14:paraId="2EEAB65B" w14:textId="522A07B7" w:rsidR="00E93E74" w:rsidRDefault="00CB3B16" w:rsidP="00204901">
      <w:pPr>
        <w:pStyle w:val="11"/>
        <w:tabs>
          <w:tab w:val="left" w:pos="426"/>
        </w:tabs>
        <w:spacing w:after="0" w:line="240" w:lineRule="auto"/>
        <w:ind w:left="426" w:hanging="284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>
        <w:rPr>
          <w:rFonts w:ascii="GHEA Grapalat" w:hAnsi="GHEA Grapalat" w:cs="GHEA Grapalat"/>
          <w:b/>
          <w:iCs/>
          <w:sz w:val="24"/>
          <w:szCs w:val="24"/>
          <w:lang w:val="hy-AM" w:eastAsia="ru-RU"/>
        </w:rPr>
        <w:t>85</w:t>
      </w:r>
      <w:r w:rsidR="00E93E74" w:rsidRPr="007E3D0C">
        <w:rPr>
          <w:rFonts w:ascii="GHEA Grapalat" w:hAnsi="GHEA Grapalat" w:cs="GHEA Grapalat"/>
          <w:b/>
          <w:i/>
          <w:iCs/>
          <w:sz w:val="24"/>
          <w:szCs w:val="24"/>
          <w:lang w:val="hy-AM" w:eastAsia="ru-RU"/>
        </w:rPr>
        <w:t xml:space="preserve">․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Ի՞նչ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եղանակով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է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իրականացվում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ուսումնական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գործընթաց</w:t>
      </w:r>
      <w:r w:rsidR="00D656B4" w:rsidRPr="007E3D0C">
        <w:rPr>
          <w:rFonts w:ascii="GHEA Grapalat" w:hAnsi="GHEA Grapalat" w:cs="GHEA Grapalat"/>
          <w:b/>
          <w:sz w:val="24"/>
          <w:szCs w:val="24"/>
          <w:lang w:val="hy-AM"/>
        </w:rPr>
        <w:t>ն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ուսումնական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CA6EFA" w:rsidRPr="007E3D0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hy-AM"/>
        </w:rPr>
        <w:t>հաստատություններում</w:t>
      </w:r>
      <w:r w:rsidR="00E93E74" w:rsidRPr="007E3D0C">
        <w:rPr>
          <w:rFonts w:ascii="GHEA Grapalat" w:hAnsi="GHEA Grapalat" w:cs="GHEA Grapalat"/>
          <w:b/>
          <w:sz w:val="24"/>
          <w:szCs w:val="24"/>
          <w:lang w:val="af-ZA"/>
        </w:rPr>
        <w:t>:</w:t>
      </w:r>
    </w:p>
    <w:p w14:paraId="79EE9CB4" w14:textId="77777777" w:rsidR="00F7732C" w:rsidRPr="00F7732C" w:rsidRDefault="00F7732C" w:rsidP="003D57C4">
      <w:pPr>
        <w:pStyle w:val="11"/>
        <w:tabs>
          <w:tab w:val="left" w:pos="426"/>
        </w:tabs>
        <w:spacing w:after="0"/>
        <w:ind w:left="426" w:hanging="426"/>
        <w:jc w:val="both"/>
        <w:rPr>
          <w:rFonts w:ascii="GHEA Grapalat" w:hAnsi="GHEA Grapalat" w:cs="GHEA Grapalat"/>
          <w:b/>
          <w:sz w:val="16"/>
          <w:szCs w:val="16"/>
          <w:lang w:val="af-ZA"/>
        </w:rPr>
      </w:pPr>
    </w:p>
    <w:p w14:paraId="7D6299B2" w14:textId="0249F6C9" w:rsidR="00E93E74" w:rsidRPr="007E3D0C" w:rsidRDefault="00F72A02" w:rsidP="00714CBB">
      <w:pPr>
        <w:pStyle w:val="11"/>
        <w:numPr>
          <w:ilvl w:val="0"/>
          <w:numId w:val="6"/>
        </w:numPr>
        <w:tabs>
          <w:tab w:val="left" w:pos="284"/>
          <w:tab w:val="left" w:pos="709"/>
        </w:tabs>
        <w:spacing w:after="0" w:line="240" w:lineRule="auto"/>
        <w:ind w:left="284" w:hanging="142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ու</w:t>
      </w:r>
      <w:r w:rsidR="00E93E74" w:rsidRPr="007E3D0C">
        <w:rPr>
          <w:rFonts w:ascii="GHEA Grapalat" w:hAnsi="GHEA Grapalat" w:cs="GHEA Grapalat"/>
          <w:sz w:val="24"/>
          <w:szCs w:val="24"/>
        </w:rPr>
        <w:t>սումնական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հաստատություններում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ուսումնական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գործընթացն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իրականացվում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է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խմբային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կամ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անհատական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ուսուցման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93E74" w:rsidRPr="007E3D0C">
        <w:rPr>
          <w:rFonts w:ascii="GHEA Grapalat" w:hAnsi="GHEA Grapalat" w:cs="GHEA Grapalat"/>
          <w:sz w:val="24"/>
          <w:szCs w:val="24"/>
        </w:rPr>
        <w:t>եղանակով</w:t>
      </w:r>
      <w:r w:rsidR="00E93E74" w:rsidRPr="007E3D0C">
        <w:rPr>
          <w:rFonts w:ascii="GHEA Grapalat" w:hAnsi="GHEA Grapalat" w:cs="GHEA Grapalat"/>
          <w:sz w:val="24"/>
          <w:szCs w:val="24"/>
          <w:lang w:val="af-ZA"/>
        </w:rPr>
        <w:t>:</w:t>
      </w:r>
    </w:p>
    <w:p w14:paraId="4AAF3D4C" w14:textId="77777777" w:rsidR="00930AD0" w:rsidRPr="00930AD0" w:rsidRDefault="00930AD0" w:rsidP="00930AD0">
      <w:pPr>
        <w:pStyle w:val="11"/>
        <w:tabs>
          <w:tab w:val="left" w:pos="284"/>
          <w:tab w:val="left" w:pos="709"/>
        </w:tabs>
        <w:spacing w:after="0" w:line="240" w:lineRule="auto"/>
        <w:ind w:left="284"/>
        <w:rPr>
          <w:rFonts w:ascii="GHEA Grapalat" w:hAnsi="GHEA Grapalat" w:cs="GHEA Grapalat"/>
          <w:b/>
          <w:sz w:val="16"/>
          <w:szCs w:val="16"/>
          <w:lang w:val="af-ZA"/>
        </w:rPr>
      </w:pPr>
    </w:p>
    <w:p w14:paraId="5A705B5E" w14:textId="43402F6B" w:rsidR="00DE4128" w:rsidRPr="007E3D0C" w:rsidRDefault="00E93E74" w:rsidP="007E3D0C">
      <w:pPr>
        <w:pStyle w:val="a3"/>
        <w:spacing w:line="360" w:lineRule="auto"/>
        <w:ind w:left="1428" w:firstLine="696"/>
        <w:jc w:val="right"/>
        <w:rPr>
          <w:rFonts w:ascii="GHEA Grapalat" w:hAnsi="GHEA Grapalat" w:cs="GHEA Grapalat"/>
          <w:i/>
          <w:iCs/>
          <w:sz w:val="20"/>
          <w:szCs w:val="20"/>
          <w:lang w:val="af-ZA"/>
        </w:rPr>
      </w:pP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>«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Հանրակրթության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մասին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» 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ՀՀ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 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օրենք</w:t>
      </w:r>
      <w:r w:rsidRPr="007E3D0C">
        <w:rPr>
          <w:rFonts w:ascii="GHEA Grapalat" w:hAnsi="GHEA Grapalat" w:cs="GHEA Grapalat"/>
          <w:i/>
          <w:iCs/>
          <w:sz w:val="20"/>
          <w:szCs w:val="20"/>
          <w:lang w:val="af-ZA"/>
        </w:rPr>
        <w:t>,</w:t>
      </w:r>
      <w:r w:rsidR="00CA6EFA" w:rsidRPr="007E3D0C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Pr="007E3D0C">
        <w:rPr>
          <w:rFonts w:ascii="GHEA Grapalat" w:hAnsi="GHEA Grapalat" w:cs="GHEA Grapalat"/>
          <w:i/>
          <w:iCs/>
          <w:sz w:val="20"/>
          <w:szCs w:val="20"/>
        </w:rPr>
        <w:t>հոդված</w:t>
      </w:r>
      <w:r w:rsidR="00CA6EFA" w:rsidRPr="007E3D0C">
        <w:rPr>
          <w:rFonts w:ascii="GHEA Grapalat" w:hAnsi="GHEA Grapalat" w:cs="GHEA Grapalat"/>
          <w:i/>
          <w:iCs/>
          <w:sz w:val="20"/>
          <w:szCs w:val="20"/>
          <w:lang w:val="af-ZA"/>
        </w:rPr>
        <w:t xml:space="preserve"> 17, մաս 1</w:t>
      </w:r>
    </w:p>
    <w:p w14:paraId="4CBC4B37" w14:textId="35A80FB4" w:rsidR="0079616C" w:rsidRPr="00DF46F9" w:rsidRDefault="00CB3B16" w:rsidP="00204901">
      <w:pPr>
        <w:autoSpaceDE w:val="0"/>
        <w:autoSpaceDN w:val="0"/>
        <w:adjustRightInd w:val="0"/>
        <w:spacing w:after="0" w:line="240" w:lineRule="auto"/>
        <w:ind w:left="450" w:hanging="308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>86</w:t>
      </w:r>
      <w:r w:rsidR="00857992" w:rsidRPr="00DF46F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857992" w:rsidRPr="00DF46F9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Ուսումնական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հաստատության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աշխատողների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աշխատանքի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և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հանգստի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ռեժիմի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39014B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առանձնահատկությունները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սահմանում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fr-FR"/>
        </w:rPr>
        <w:t xml:space="preserve"> </w:t>
      </w:r>
      <w:r w:rsidR="0079616C" w:rsidRPr="00DF46F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է՝</w:t>
      </w:r>
    </w:p>
    <w:p w14:paraId="1E5B3D7F" w14:textId="77777777" w:rsidR="00F7732C" w:rsidRPr="00DF46F9" w:rsidRDefault="00F7732C" w:rsidP="00A41426">
      <w:pPr>
        <w:autoSpaceDE w:val="0"/>
        <w:autoSpaceDN w:val="0"/>
        <w:adjustRightInd w:val="0"/>
        <w:spacing w:after="0"/>
        <w:ind w:left="450" w:hanging="308"/>
        <w:jc w:val="both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6E9E4E20" w14:textId="77777777" w:rsidR="0079616C" w:rsidRPr="00DF46F9" w:rsidRDefault="0079616C" w:rsidP="00714CBB">
      <w:pPr>
        <w:pStyle w:val="a5"/>
        <w:numPr>
          <w:ilvl w:val="0"/>
          <w:numId w:val="4"/>
        </w:numPr>
        <w:spacing w:before="0" w:beforeAutospacing="0" w:after="0" w:afterAutospacing="0" w:line="360" w:lineRule="auto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DF46F9">
        <w:rPr>
          <w:rFonts w:ascii="GHEA Grapalat" w:hAnsi="GHEA Grapalat"/>
          <w:bCs/>
          <w:shd w:val="clear" w:color="auto" w:fill="FFFFFF"/>
        </w:rPr>
        <w:t>Հայաստանի</w:t>
      </w:r>
      <w:r w:rsidRPr="00DF46F9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DF46F9">
        <w:rPr>
          <w:rFonts w:ascii="GHEA Grapalat" w:hAnsi="GHEA Grapalat"/>
          <w:bCs/>
          <w:shd w:val="clear" w:color="auto" w:fill="FFFFFF"/>
        </w:rPr>
        <w:t>Հանրապետության</w:t>
      </w:r>
      <w:r w:rsidRPr="00DF46F9">
        <w:rPr>
          <w:rFonts w:ascii="GHEA Grapalat" w:hAnsi="GHEA Grapalat"/>
          <w:bCs/>
          <w:shd w:val="clear" w:color="auto" w:fill="FFFFFF"/>
          <w:lang w:val="fr-FR"/>
        </w:rPr>
        <w:t xml:space="preserve"> </w:t>
      </w:r>
      <w:r w:rsidRPr="00DF46F9">
        <w:rPr>
          <w:rFonts w:ascii="GHEA Grapalat" w:hAnsi="GHEA Grapalat"/>
          <w:bCs/>
          <w:shd w:val="clear" w:color="auto" w:fill="FFFFFF"/>
        </w:rPr>
        <w:t>կառավարությունը</w:t>
      </w:r>
      <w:r w:rsidRPr="00DF46F9">
        <w:rPr>
          <w:rFonts w:ascii="GHEA Grapalat" w:hAnsi="GHEA Grapalat"/>
          <w:bCs/>
          <w:shd w:val="clear" w:color="auto" w:fill="FFFFFF"/>
          <w:lang w:val="fr-FR"/>
        </w:rPr>
        <w:t>:</w:t>
      </w:r>
    </w:p>
    <w:p w14:paraId="695DC2E5" w14:textId="10B3DA24" w:rsidR="00826A74" w:rsidRPr="00CB3B16" w:rsidRDefault="0079616C" w:rsidP="00CB3B16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lang w:val="fr-FR"/>
        </w:rPr>
      </w:pPr>
      <w:r w:rsidRPr="00DF46F9">
        <w:rPr>
          <w:rFonts w:ascii="GHEA Grapalat" w:hAnsi="GHEA Grapalat" w:cs="GHEA Grapalat"/>
          <w:i/>
          <w:iCs/>
          <w:lang w:val="hy-AM"/>
        </w:rPr>
        <w:t>«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Հանրակրթության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հոդվ</w:t>
      </w:r>
      <w:r w:rsidR="007F1139"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ած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25, 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9D4392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1</w:t>
      </w:r>
    </w:p>
    <w:p w14:paraId="6C0B4E1C" w14:textId="46EBD6D9" w:rsidR="007F1139" w:rsidRPr="00426677" w:rsidRDefault="00CB3B16" w:rsidP="00204901">
      <w:pPr>
        <w:pStyle w:val="a5"/>
        <w:spacing w:before="0" w:beforeAutospacing="0" w:after="0" w:afterAutospacing="0" w:line="360" w:lineRule="auto"/>
        <w:ind w:left="1170" w:hanging="1028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fr-FR"/>
        </w:rPr>
        <w:t>87</w:t>
      </w:r>
      <w:r w:rsidR="007F1139" w:rsidRPr="00426677">
        <w:rPr>
          <w:rFonts w:ascii="GHEA Grapalat" w:hAnsi="GHEA Grapalat" w:cs="GHEA Grapalat"/>
          <w:b/>
          <w:lang w:val="fr-FR"/>
        </w:rPr>
        <w:t xml:space="preserve">. </w:t>
      </w:r>
      <w:r w:rsidR="00204901">
        <w:rPr>
          <w:rFonts w:ascii="GHEA Grapalat" w:hAnsi="GHEA Grapalat" w:cs="GHEA Grapalat"/>
          <w:b/>
          <w:lang w:val="hy-AM"/>
        </w:rPr>
        <w:t xml:space="preserve">   </w:t>
      </w:r>
      <w:r w:rsidR="007F1139" w:rsidRPr="00426677">
        <w:rPr>
          <w:rFonts w:ascii="GHEA Grapalat" w:hAnsi="GHEA Grapalat" w:cs="GHEA Grapalat"/>
          <w:b/>
          <w:lang w:val="hy-AM"/>
        </w:rPr>
        <w:t>Ինչի՞ց է բաղկացած ուսումնական տարին։</w:t>
      </w:r>
    </w:p>
    <w:p w14:paraId="2B8E8AC3" w14:textId="285C2EB2" w:rsidR="007F1139" w:rsidRPr="00426677" w:rsidRDefault="0027432C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ու</w:t>
      </w:r>
      <w:r w:rsidR="007F1139" w:rsidRPr="0042667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սումնական տարին բաղկացած է </w:t>
      </w:r>
      <w:r w:rsidR="007F1139" w:rsidRPr="00426677">
        <w:rPr>
          <w:rFonts w:ascii="GHEA Grapalat" w:hAnsi="GHEA Grapalat" w:cs="Arial"/>
          <w:bCs/>
          <w:shd w:val="clear" w:color="auto" w:fill="FFFFFF"/>
          <w:lang w:val="hy-AM"/>
        </w:rPr>
        <w:t>ուսումնական շաբաթներից, քննաշրջաններից և արձակուրդներից:</w:t>
      </w:r>
    </w:p>
    <w:p w14:paraId="7644E93C" w14:textId="77777777" w:rsidR="00091BA9" w:rsidRPr="00091BA9" w:rsidRDefault="00091BA9" w:rsidP="00091BA9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/>
          <w:bCs/>
          <w:i/>
          <w:iCs/>
          <w:sz w:val="16"/>
          <w:szCs w:val="16"/>
          <w:lang w:val="fr-FR"/>
        </w:rPr>
      </w:pPr>
    </w:p>
    <w:p w14:paraId="05A078A6" w14:textId="1B3C663A" w:rsidR="00901378" w:rsidRPr="00DF46F9" w:rsidRDefault="007F1139" w:rsidP="00DF46F9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15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2</w:t>
      </w:r>
    </w:p>
    <w:p w14:paraId="78412FD3" w14:textId="2B715329" w:rsidR="00901378" w:rsidRPr="00426677" w:rsidRDefault="00CB3B16" w:rsidP="00204901">
      <w:pPr>
        <w:pStyle w:val="a5"/>
        <w:spacing w:before="0" w:beforeAutospacing="0" w:after="0" w:afterAutospacing="0" w:line="360" w:lineRule="auto"/>
        <w:ind w:left="1170" w:hanging="1028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fr-FR"/>
        </w:rPr>
        <w:t>88</w:t>
      </w:r>
      <w:r w:rsidR="00901378" w:rsidRPr="00426677">
        <w:rPr>
          <w:rFonts w:ascii="GHEA Grapalat" w:hAnsi="GHEA Grapalat" w:cs="GHEA Grapalat"/>
          <w:b/>
          <w:lang w:val="fr-FR"/>
        </w:rPr>
        <w:t xml:space="preserve">. </w:t>
      </w:r>
      <w:r w:rsidR="00204901">
        <w:rPr>
          <w:rFonts w:ascii="GHEA Grapalat" w:hAnsi="GHEA Grapalat" w:cs="GHEA Grapalat"/>
          <w:b/>
          <w:lang w:val="hy-AM"/>
        </w:rPr>
        <w:t xml:space="preserve">   </w:t>
      </w:r>
      <w:r w:rsidR="00901378" w:rsidRPr="00426677">
        <w:rPr>
          <w:rFonts w:ascii="GHEA Grapalat" w:hAnsi="GHEA Grapalat" w:cs="GHEA Grapalat"/>
          <w:b/>
          <w:lang w:val="hy-AM"/>
        </w:rPr>
        <w:t>Ո՞վ է հաստատում հանրակրթության պետական չափորոշիչը։</w:t>
      </w:r>
    </w:p>
    <w:p w14:paraId="7BAD70A9" w14:textId="0C5D20F5" w:rsidR="00901378" w:rsidRPr="00426677" w:rsidRDefault="004A79FF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>
        <w:rPr>
          <w:rFonts w:ascii="GHEA Grapalat" w:hAnsi="GHEA Grapalat" w:cs="Arial"/>
          <w:shd w:val="clear" w:color="auto" w:fill="FFFFFF"/>
          <w:lang w:val="hy-AM"/>
        </w:rPr>
        <w:t>հ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անրակրթության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չափորոշիչը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հաստատում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է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Հայաստանի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Հանրապետության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901378" w:rsidRPr="00426677">
        <w:rPr>
          <w:rFonts w:ascii="GHEA Grapalat" w:hAnsi="GHEA Grapalat" w:cs="Arial"/>
          <w:shd w:val="clear" w:color="auto" w:fill="FFFFFF"/>
          <w:lang w:val="hy-AM"/>
        </w:rPr>
        <w:t>կառավարությունը</w:t>
      </w:r>
      <w:r w:rsidR="00901378" w:rsidRPr="00426677">
        <w:rPr>
          <w:rFonts w:ascii="GHEA Grapalat" w:hAnsi="GHEA Grapalat" w:cs="Arial"/>
          <w:shd w:val="clear" w:color="auto" w:fill="FFFFFF"/>
          <w:lang w:val="fr-FR"/>
        </w:rPr>
        <w:t>:</w:t>
      </w:r>
    </w:p>
    <w:p w14:paraId="154F0870" w14:textId="77777777" w:rsidR="00091BA9" w:rsidRPr="00091BA9" w:rsidRDefault="00091BA9" w:rsidP="00091BA9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/>
          <w:bCs/>
          <w:i/>
          <w:iCs/>
          <w:sz w:val="16"/>
          <w:szCs w:val="16"/>
          <w:lang w:val="fr-FR"/>
        </w:rPr>
      </w:pPr>
    </w:p>
    <w:p w14:paraId="6C48F9AC" w14:textId="0E70067F" w:rsidR="00285880" w:rsidRPr="00417490" w:rsidRDefault="00901378" w:rsidP="00417490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6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3</w:t>
      </w:r>
    </w:p>
    <w:p w14:paraId="3977A4A3" w14:textId="72D9D370" w:rsidR="00F33637" w:rsidRPr="00291DEB" w:rsidRDefault="00CB3B16" w:rsidP="00D874CE">
      <w:pPr>
        <w:pStyle w:val="a5"/>
        <w:spacing w:before="0" w:beforeAutospacing="0" w:after="0" w:afterAutospacing="0"/>
        <w:ind w:left="567" w:hanging="387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fr-FR"/>
        </w:rPr>
        <w:lastRenderedPageBreak/>
        <w:t>89</w:t>
      </w:r>
      <w:r w:rsidR="00F33637" w:rsidRPr="00291DEB">
        <w:rPr>
          <w:rFonts w:ascii="GHEA Grapalat" w:hAnsi="GHEA Grapalat" w:cs="GHEA Grapalat"/>
          <w:b/>
          <w:lang w:val="fr-FR"/>
        </w:rPr>
        <w:t xml:space="preserve">. </w:t>
      </w:r>
      <w:r w:rsidR="00867294" w:rsidRPr="00291DEB">
        <w:rPr>
          <w:rFonts w:ascii="GHEA Grapalat" w:hAnsi="GHEA Grapalat" w:cs="GHEA Grapalat"/>
          <w:b/>
          <w:lang w:val="hy-AM"/>
        </w:rPr>
        <w:t>Ի</w:t>
      </w:r>
      <w:r w:rsidR="00F33637" w:rsidRPr="00291DEB">
        <w:rPr>
          <w:rFonts w:ascii="GHEA Grapalat" w:hAnsi="GHEA Grapalat" w:cs="GHEA Grapalat"/>
          <w:b/>
          <w:lang w:val="hy-AM"/>
        </w:rPr>
        <w:t>՞</w:t>
      </w:r>
      <w:r w:rsidR="00867294" w:rsidRPr="00291DEB">
        <w:rPr>
          <w:rFonts w:ascii="GHEA Grapalat" w:hAnsi="GHEA Grapalat" w:cs="GHEA Grapalat"/>
          <w:b/>
          <w:lang w:val="hy-AM"/>
        </w:rPr>
        <w:t xml:space="preserve">նչ բաղադրիչներից է կազմված </w:t>
      </w:r>
      <w:r w:rsidR="00F33637" w:rsidRPr="00291DEB">
        <w:rPr>
          <w:rFonts w:ascii="GHEA Grapalat" w:hAnsi="GHEA Grapalat" w:cs="GHEA Grapalat"/>
          <w:b/>
          <w:lang w:val="hy-AM"/>
        </w:rPr>
        <w:t>հանրակրթ</w:t>
      </w:r>
      <w:r w:rsidR="00867294" w:rsidRPr="00291DEB">
        <w:rPr>
          <w:rFonts w:ascii="GHEA Grapalat" w:hAnsi="GHEA Grapalat" w:cs="GHEA Grapalat"/>
          <w:b/>
          <w:lang w:val="hy-AM"/>
        </w:rPr>
        <w:t xml:space="preserve">ական </w:t>
      </w:r>
      <w:r w:rsidR="00F33637" w:rsidRPr="00291DEB">
        <w:rPr>
          <w:rFonts w:ascii="GHEA Grapalat" w:hAnsi="GHEA Grapalat" w:cs="GHEA Grapalat"/>
          <w:b/>
          <w:lang w:val="hy-AM"/>
        </w:rPr>
        <w:t>պետական</w:t>
      </w:r>
      <w:r w:rsidR="00867294" w:rsidRPr="00291DEB">
        <w:rPr>
          <w:rFonts w:ascii="GHEA Grapalat" w:hAnsi="GHEA Grapalat" w:cs="GHEA Grapalat"/>
          <w:b/>
          <w:lang w:val="hy-AM"/>
        </w:rPr>
        <w:t xml:space="preserve"> ծրագրի ուսումնական պլանը</w:t>
      </w:r>
      <w:r w:rsidR="00F33637" w:rsidRPr="00291DEB">
        <w:rPr>
          <w:rFonts w:ascii="GHEA Grapalat" w:hAnsi="GHEA Grapalat" w:cs="GHEA Grapalat"/>
          <w:b/>
          <w:lang w:val="hy-AM"/>
        </w:rPr>
        <w:t>։</w:t>
      </w:r>
    </w:p>
    <w:p w14:paraId="6A94B4DD" w14:textId="77777777" w:rsidR="00D874CE" w:rsidRPr="00291DEB" w:rsidRDefault="00D874CE" w:rsidP="00D874CE">
      <w:pPr>
        <w:pStyle w:val="a5"/>
        <w:spacing w:before="0" w:beforeAutospacing="0" w:after="0" w:afterAutospacing="0"/>
        <w:ind w:left="567" w:hanging="387"/>
        <w:jc w:val="both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428DE623" w14:textId="4B1BEAFA" w:rsidR="00824177" w:rsidRPr="00291DEB" w:rsidRDefault="00F72A02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Arial"/>
          <w:shd w:val="clear" w:color="auto" w:fill="FFFFFF"/>
          <w:lang w:val="fr-CA"/>
        </w:rPr>
      </w:pPr>
      <w:r w:rsidRPr="00291DEB">
        <w:rPr>
          <w:rFonts w:ascii="GHEA Grapalat" w:hAnsi="GHEA Grapalat" w:cs="Arial"/>
          <w:lang w:val="hy-AM"/>
        </w:rPr>
        <w:t>հ</w:t>
      </w:r>
      <w:r w:rsidR="00824177" w:rsidRPr="00291DEB">
        <w:rPr>
          <w:rFonts w:ascii="GHEA Grapalat" w:hAnsi="GHEA Grapalat" w:cs="Arial"/>
          <w:lang w:val="hy-AM"/>
        </w:rPr>
        <w:t>անրակրթական պետական ծրագրի ուսումնական պլանը կազմված է պետական,  դպրոցակա</w:t>
      </w:r>
      <w:r w:rsidR="00BF1FDC" w:rsidRPr="00291DEB">
        <w:rPr>
          <w:rFonts w:ascii="GHEA Grapalat" w:hAnsi="GHEA Grapalat" w:cs="Arial"/>
          <w:lang w:val="hy-AM"/>
        </w:rPr>
        <w:t xml:space="preserve">ն և անհատական (ընտրովի) </w:t>
      </w:r>
      <w:r w:rsidR="00824177" w:rsidRPr="00291DEB">
        <w:rPr>
          <w:rFonts w:ascii="GHEA Grapalat" w:hAnsi="GHEA Grapalat" w:cs="Arial"/>
          <w:lang w:val="hy-AM"/>
        </w:rPr>
        <w:t>բաղադրիչներից.</w:t>
      </w:r>
    </w:p>
    <w:p w14:paraId="38EF34A9" w14:textId="77777777" w:rsidR="00091BA9" w:rsidRPr="00291DEB" w:rsidRDefault="00091BA9" w:rsidP="00AA2C87">
      <w:pPr>
        <w:pStyle w:val="a5"/>
        <w:spacing w:before="0" w:beforeAutospacing="0" w:after="0" w:afterAutospacing="0"/>
        <w:jc w:val="both"/>
        <w:rPr>
          <w:rFonts w:ascii="GHEA Grapalat" w:hAnsi="GHEA Grapalat" w:cs="GHEA Grapalat"/>
          <w:i/>
          <w:iCs/>
          <w:sz w:val="16"/>
          <w:szCs w:val="16"/>
          <w:lang w:val="hy-AM"/>
        </w:rPr>
      </w:pPr>
    </w:p>
    <w:p w14:paraId="05EE9EEB" w14:textId="280EF92E" w:rsidR="00D73E72" w:rsidRPr="00291DEB" w:rsidRDefault="00F33637" w:rsidP="006B7AA1">
      <w:pPr>
        <w:pStyle w:val="a5"/>
        <w:spacing w:before="0" w:beforeAutospacing="0" w:after="0" w:afterAutospacing="0"/>
        <w:ind w:left="45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հոդվ</w:t>
      </w:r>
      <w:r w:rsidR="00AA2C87"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ած 7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291DEB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="0032538B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5</w:t>
      </w:r>
    </w:p>
    <w:p w14:paraId="18FFFECE" w14:textId="475C7F2B" w:rsidR="00422B44" w:rsidRDefault="00CB3B16" w:rsidP="00D874CE">
      <w:pPr>
        <w:pStyle w:val="a5"/>
        <w:tabs>
          <w:tab w:val="left" w:pos="180"/>
          <w:tab w:val="left" w:pos="567"/>
          <w:tab w:val="left" w:pos="709"/>
        </w:tabs>
        <w:spacing w:before="0" w:beforeAutospacing="0" w:after="0" w:afterAutospacing="0"/>
        <w:ind w:left="567" w:hanging="387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fr-FR"/>
        </w:rPr>
        <w:t>90</w:t>
      </w:r>
      <w:r w:rsidR="00615109">
        <w:rPr>
          <w:rFonts w:ascii="GHEA Grapalat" w:hAnsi="GHEA Grapalat" w:cs="GHEA Grapalat"/>
          <w:b/>
          <w:lang w:val="fr-FR"/>
        </w:rPr>
        <w:t xml:space="preserve">.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Պետական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ուսումնական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հաստատությունում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ուսուցչի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թափուր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տեղ</w:t>
      </w:r>
      <w:r w:rsid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առաջանալու</w:t>
      </w:r>
      <w:r w:rsidR="00422B44" w:rsidRPr="00422B44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դեպքում</w:t>
      </w:r>
      <w:r w:rsidR="00422B44" w:rsidRPr="00422B44">
        <w:rPr>
          <w:rFonts w:ascii="Calibri" w:hAnsi="Calibri" w:cs="Calibri"/>
          <w:b/>
          <w:shd w:val="clear" w:color="auto" w:fill="FFFFFF"/>
          <w:lang w:val="fr-FR"/>
        </w:rPr>
        <w:t> 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ինչպե</w:t>
      </w:r>
      <w:r w:rsidR="00422B44" w:rsidRPr="00422B44">
        <w:rPr>
          <w:rFonts w:ascii="GHEA Grapalat" w:hAnsi="GHEA Grapalat" w:cs="GHEA Grapalat"/>
          <w:b/>
          <w:lang w:val="hy-AM"/>
        </w:rPr>
        <w:t>՞</w:t>
      </w:r>
      <w:r w:rsidR="00422B44" w:rsidRPr="00422B44">
        <w:rPr>
          <w:rFonts w:ascii="GHEA Grapalat" w:hAnsi="GHEA Grapalat" w:cs="Arial"/>
          <w:b/>
          <w:shd w:val="clear" w:color="auto" w:fill="FFFFFF"/>
          <w:lang w:val="hy-AM"/>
        </w:rPr>
        <w:t>ս է այն համալրվում</w:t>
      </w:r>
      <w:r w:rsidR="00422B44">
        <w:rPr>
          <w:rFonts w:ascii="GHEA Grapalat" w:hAnsi="GHEA Grapalat" w:cs="Arial"/>
          <w:b/>
          <w:shd w:val="clear" w:color="auto" w:fill="FFFFFF"/>
          <w:lang w:val="hy-AM"/>
        </w:rPr>
        <w:t>։</w:t>
      </w:r>
      <w:r w:rsidR="00422B44" w:rsidRPr="00422B44">
        <w:rPr>
          <w:rFonts w:ascii="Arial" w:hAnsi="Arial" w:cs="Arial"/>
          <w:shd w:val="clear" w:color="auto" w:fill="FFFFFF"/>
          <w:lang w:val="hy-AM"/>
        </w:rPr>
        <w:t xml:space="preserve"> </w:t>
      </w:r>
    </w:p>
    <w:p w14:paraId="5AD16397" w14:textId="77777777" w:rsidR="00422B44" w:rsidRPr="00422B44" w:rsidRDefault="00422B44" w:rsidP="00422B44">
      <w:pPr>
        <w:pStyle w:val="a5"/>
        <w:spacing w:before="0" w:beforeAutospacing="0" w:after="0" w:afterAutospacing="0" w:line="276" w:lineRule="auto"/>
        <w:ind w:left="567" w:hanging="387"/>
        <w:jc w:val="both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006696A0" w14:textId="4A2C4ED5" w:rsidR="00826A74" w:rsidRPr="009D4392" w:rsidRDefault="00826A74" w:rsidP="00417490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D874CE">
        <w:rPr>
          <w:rFonts w:ascii="GHEA Grapalat" w:hAnsi="GHEA Grapalat" w:cs="Arial"/>
          <w:shd w:val="clear" w:color="auto" w:fill="FFFFFF"/>
          <w:lang w:val="hy-AM"/>
        </w:rPr>
        <w:t>մրցութային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հիմունքներով՝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համաձայն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կրթության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կառավարման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լիազորված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մարմնի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սահմանած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մրցույթի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օրինակելի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կարգի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և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հաստատության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կանոնադրության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,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բացառությամբ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նպատակային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ուղեգրով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մասնագիտական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կրթություն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ստացած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թեկնածուի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առկայության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կամ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կրթության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կառավարման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լիազորված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մարմնի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կողմից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մարզերի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հաստատություններ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համապատասխան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մասնագետ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գործուղվելու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դեպքում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,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եթե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մինչ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այդ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առնվազն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1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անգամ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հայտարարված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մրցույթի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արդյունքներով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ուսուցչի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թափուր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տեղը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չի</w:t>
      </w:r>
      <w:r w:rsidRPr="00D874C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D874CE">
        <w:rPr>
          <w:rFonts w:ascii="GHEA Grapalat" w:hAnsi="GHEA Grapalat" w:cs="Arial"/>
          <w:shd w:val="clear" w:color="auto" w:fill="FFFFFF"/>
          <w:lang w:val="hy-AM"/>
        </w:rPr>
        <w:t>համալրվել</w:t>
      </w:r>
      <w:r w:rsidRPr="00D874CE">
        <w:rPr>
          <w:rFonts w:ascii="GHEA Grapalat" w:hAnsi="GHEA Grapalat" w:cs="Arial"/>
          <w:shd w:val="clear" w:color="auto" w:fill="FFFFFF"/>
          <w:lang w:val="fr-FR"/>
        </w:rPr>
        <w:t>:</w:t>
      </w:r>
    </w:p>
    <w:p w14:paraId="28382DAB" w14:textId="77777777" w:rsidR="009D4392" w:rsidRPr="009D4392" w:rsidRDefault="009D4392" w:rsidP="009D4392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Cs/>
          <w:i/>
          <w:iCs/>
          <w:sz w:val="16"/>
          <w:szCs w:val="16"/>
          <w:lang w:val="fr-FR"/>
        </w:rPr>
      </w:pPr>
    </w:p>
    <w:p w14:paraId="5B3A11EA" w14:textId="63526AEB" w:rsidR="00D874CE" w:rsidRPr="001F71AE" w:rsidRDefault="00826A74" w:rsidP="001F71AE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 xml:space="preserve">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="00422B44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24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D73E72" w:rsidRPr="00CB27C1">
        <w:rPr>
          <w:rFonts w:ascii="GHEA Grapalat" w:hAnsi="GHEA Grapalat" w:cs="GHEA Grapalat"/>
          <w:i/>
          <w:iCs/>
          <w:sz w:val="20"/>
          <w:szCs w:val="20"/>
          <w:lang w:val="hy-AM"/>
        </w:rPr>
        <w:t>3</w:t>
      </w:r>
    </w:p>
    <w:p w14:paraId="7E914038" w14:textId="5EEDAA53" w:rsidR="002F1D19" w:rsidRDefault="00CB3B16" w:rsidP="006551B0">
      <w:pPr>
        <w:pStyle w:val="a5"/>
        <w:spacing w:before="0" w:beforeAutospacing="0" w:after="0" w:afterAutospacing="0"/>
        <w:ind w:left="567" w:hanging="387"/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fr-FR"/>
        </w:rPr>
        <w:t>91</w:t>
      </w:r>
      <w:r w:rsidR="002F1D19" w:rsidRPr="00426677">
        <w:rPr>
          <w:rFonts w:ascii="GHEA Grapalat" w:hAnsi="GHEA Grapalat" w:cs="GHEA Grapalat"/>
          <w:b/>
          <w:lang w:val="fr-FR"/>
        </w:rPr>
        <w:t xml:space="preserve">. </w:t>
      </w:r>
      <w:r w:rsidR="002F1D19">
        <w:rPr>
          <w:rFonts w:ascii="GHEA Grapalat" w:hAnsi="GHEA Grapalat" w:cs="GHEA Grapalat"/>
          <w:b/>
          <w:lang w:val="hy-AM"/>
        </w:rPr>
        <w:t>Նշվածներից ո՞ր մարմինն է սահմանում պետական ուսումնական հաստատությունում արձակուրդների ժամկետները և տևողությունը</w:t>
      </w:r>
      <w:r w:rsidR="002F1D19" w:rsidRPr="00426677">
        <w:rPr>
          <w:rFonts w:ascii="GHEA Grapalat" w:hAnsi="GHEA Grapalat" w:cs="GHEA Grapalat"/>
          <w:b/>
          <w:lang w:val="hy-AM"/>
        </w:rPr>
        <w:t>։</w:t>
      </w:r>
    </w:p>
    <w:p w14:paraId="3BB3D2B6" w14:textId="77777777" w:rsidR="005E1BA8" w:rsidRPr="005E1BA8" w:rsidRDefault="005E1BA8" w:rsidP="005E1BA8">
      <w:pPr>
        <w:pStyle w:val="a5"/>
        <w:spacing w:before="0" w:beforeAutospacing="0" w:after="0" w:afterAutospacing="0" w:line="276" w:lineRule="auto"/>
        <w:ind w:left="567" w:hanging="387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63C268BF" w14:textId="09A1F165" w:rsidR="005E1BA8" w:rsidRPr="005E1BA8" w:rsidRDefault="00F72A02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>
        <w:rPr>
          <w:rFonts w:ascii="GHEA Grapalat" w:hAnsi="GHEA Grapalat" w:cs="Sylfaen"/>
          <w:lang w:val="af-ZA"/>
        </w:rPr>
        <w:t>կ</w:t>
      </w:r>
      <w:r w:rsidR="005E1BA8" w:rsidRPr="005E1BA8">
        <w:rPr>
          <w:rFonts w:ascii="GHEA Grapalat" w:hAnsi="GHEA Grapalat" w:cs="Sylfaen"/>
          <w:lang w:val="af-ZA"/>
        </w:rPr>
        <w:t>րթության</w:t>
      </w:r>
      <w:r w:rsidR="005E1BA8" w:rsidRPr="005E1BA8">
        <w:rPr>
          <w:rFonts w:ascii="GHEA Grapalat" w:hAnsi="GHEA Grapalat" w:cs="Times Armenian"/>
          <w:lang w:val="af-ZA"/>
        </w:rPr>
        <w:t xml:space="preserve"> </w:t>
      </w:r>
      <w:r w:rsidR="005E1BA8" w:rsidRPr="005E1BA8">
        <w:rPr>
          <w:rFonts w:ascii="GHEA Grapalat" w:hAnsi="GHEA Grapalat" w:cs="Sylfaen"/>
          <w:lang w:val="af-ZA"/>
        </w:rPr>
        <w:t>պետական</w:t>
      </w:r>
      <w:r w:rsidR="005E1BA8" w:rsidRPr="005E1BA8">
        <w:rPr>
          <w:rFonts w:ascii="GHEA Grapalat" w:hAnsi="GHEA Grapalat" w:cs="Times Armenian"/>
          <w:lang w:val="af-ZA"/>
        </w:rPr>
        <w:t xml:space="preserve"> </w:t>
      </w:r>
      <w:r w:rsidR="005E1BA8" w:rsidRPr="005E1BA8">
        <w:rPr>
          <w:rFonts w:ascii="GHEA Grapalat" w:hAnsi="GHEA Grapalat" w:cs="Sylfaen"/>
          <w:lang w:val="af-ZA"/>
        </w:rPr>
        <w:t>կառավարման</w:t>
      </w:r>
      <w:r w:rsidR="005E1BA8" w:rsidRPr="005E1BA8">
        <w:rPr>
          <w:rFonts w:ascii="GHEA Grapalat" w:hAnsi="GHEA Grapalat" w:cs="Times Armenian"/>
          <w:lang w:val="af-ZA"/>
        </w:rPr>
        <w:t xml:space="preserve"> </w:t>
      </w:r>
      <w:r w:rsidR="005E1BA8" w:rsidRPr="005E1BA8">
        <w:rPr>
          <w:rFonts w:ascii="GHEA Grapalat" w:hAnsi="GHEA Grapalat" w:cs="Sylfaen"/>
          <w:lang w:val="af-ZA"/>
        </w:rPr>
        <w:t>լիազորված</w:t>
      </w:r>
      <w:r w:rsidR="005E1BA8" w:rsidRPr="005E1BA8">
        <w:rPr>
          <w:rFonts w:ascii="GHEA Grapalat" w:hAnsi="GHEA Grapalat" w:cs="Times Armenian"/>
          <w:lang w:val="af-ZA"/>
        </w:rPr>
        <w:t xml:space="preserve"> </w:t>
      </w:r>
      <w:r w:rsidR="005E1BA8" w:rsidRPr="005E1BA8">
        <w:rPr>
          <w:rFonts w:ascii="GHEA Grapalat" w:hAnsi="GHEA Grapalat" w:cs="Sylfaen"/>
          <w:lang w:val="af-ZA"/>
        </w:rPr>
        <w:t>մարմինը</w:t>
      </w:r>
      <w:r w:rsidR="005E1BA8" w:rsidRPr="005E1BA8">
        <w:rPr>
          <w:rFonts w:ascii="GHEA Grapalat" w:hAnsi="GHEA Grapalat" w:cs="Times Armenian"/>
          <w:lang w:val="af-ZA"/>
        </w:rPr>
        <w:t>:</w:t>
      </w:r>
    </w:p>
    <w:p w14:paraId="6E5591AC" w14:textId="77777777" w:rsidR="005E1BA8" w:rsidRPr="00F15EDE" w:rsidRDefault="005E1BA8" w:rsidP="00F87913">
      <w:pPr>
        <w:pStyle w:val="a5"/>
        <w:spacing w:before="0" w:beforeAutospacing="0" w:after="0" w:afterAutospacing="0" w:line="360" w:lineRule="auto"/>
        <w:rPr>
          <w:rFonts w:ascii="GHEA Grapalat" w:hAnsi="GHEA Grapalat" w:cs="GHEA Grapalat"/>
          <w:i/>
          <w:iCs/>
          <w:sz w:val="16"/>
          <w:szCs w:val="16"/>
          <w:lang w:val="hy-AM"/>
        </w:rPr>
      </w:pPr>
    </w:p>
    <w:p w14:paraId="511100B7" w14:textId="3A1C1B5C" w:rsidR="00C9323F" w:rsidRDefault="002F1D19" w:rsidP="001F71AE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="00633FE3"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15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633FE3">
        <w:rPr>
          <w:rFonts w:ascii="GHEA Grapalat" w:hAnsi="GHEA Grapalat" w:cs="GHEA Grapalat"/>
          <w:i/>
          <w:iCs/>
          <w:sz w:val="20"/>
          <w:szCs w:val="20"/>
          <w:lang w:val="hy-AM"/>
        </w:rPr>
        <w:t>6</w:t>
      </w:r>
    </w:p>
    <w:p w14:paraId="6C6EBDB2" w14:textId="0BC4A4E3" w:rsidR="00C9323F" w:rsidRDefault="00CB3B16" w:rsidP="00C9323F">
      <w:pPr>
        <w:pStyle w:val="a5"/>
        <w:spacing w:before="0" w:beforeAutospacing="0" w:after="0" w:afterAutospacing="0" w:line="276" w:lineRule="auto"/>
        <w:ind w:left="567" w:hanging="387"/>
        <w:rPr>
          <w:rFonts w:ascii="Sylfaen" w:hAnsi="Sylfaen" w:cs="Calibri"/>
          <w:iCs/>
          <w:shd w:val="clear" w:color="auto" w:fill="FFFFFF"/>
          <w:lang w:val="hy-AM"/>
        </w:rPr>
      </w:pPr>
      <w:r>
        <w:rPr>
          <w:rFonts w:ascii="GHEA Grapalat" w:hAnsi="GHEA Grapalat" w:cs="GHEA Grapalat"/>
          <w:b/>
          <w:lang w:val="fr-FR"/>
        </w:rPr>
        <w:t>92</w:t>
      </w:r>
      <w:r w:rsidR="00C9323F" w:rsidRPr="00C9323F">
        <w:rPr>
          <w:rFonts w:ascii="GHEA Grapalat" w:hAnsi="GHEA Grapalat" w:cs="GHEA Grapalat"/>
          <w:b/>
          <w:lang w:val="fr-FR"/>
        </w:rPr>
        <w:t>.</w:t>
      </w:r>
      <w:r w:rsidR="00C9323F" w:rsidRPr="00426677">
        <w:rPr>
          <w:rFonts w:ascii="GHEA Grapalat" w:hAnsi="GHEA Grapalat" w:cs="GHEA Grapalat"/>
          <w:b/>
          <w:lang w:val="fr-FR"/>
        </w:rPr>
        <w:t xml:space="preserve"> </w:t>
      </w:r>
      <w:r w:rsidR="00C9323F" w:rsidRPr="00C9323F">
        <w:rPr>
          <w:rFonts w:ascii="GHEA Grapalat" w:hAnsi="GHEA Grapalat"/>
          <w:b/>
          <w:iCs/>
          <w:shd w:val="clear" w:color="auto" w:fill="FFFFFF"/>
          <w:lang w:val="hy-AM"/>
        </w:rPr>
        <w:t>Ուսումնական հաստատությունում կրթական գործընթացը կազմակերպվում է`</w:t>
      </w:r>
      <w:r w:rsidR="00C9323F" w:rsidRPr="00195530">
        <w:rPr>
          <w:rFonts w:ascii="Calibri" w:hAnsi="Calibri" w:cs="Calibri"/>
          <w:iCs/>
          <w:shd w:val="clear" w:color="auto" w:fill="FFFFFF"/>
          <w:lang w:val="hy-AM"/>
        </w:rPr>
        <w:t>  </w:t>
      </w:r>
    </w:p>
    <w:p w14:paraId="54533B89" w14:textId="77777777" w:rsidR="00C9323F" w:rsidRPr="005E1BA8" w:rsidRDefault="00C9323F" w:rsidP="00C9323F">
      <w:pPr>
        <w:pStyle w:val="a5"/>
        <w:spacing w:before="0" w:beforeAutospacing="0" w:after="0" w:afterAutospacing="0" w:line="276" w:lineRule="auto"/>
        <w:ind w:left="567" w:hanging="387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63F48E0D" w14:textId="40B39AF1" w:rsidR="00C9323F" w:rsidRPr="00BB100B" w:rsidRDefault="00F72A02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>
        <w:rPr>
          <w:rFonts w:ascii="GHEA Grapalat" w:hAnsi="GHEA Grapalat"/>
          <w:iCs/>
          <w:shd w:val="clear" w:color="auto" w:fill="FFFFFF"/>
          <w:lang w:val="hy-AM"/>
        </w:rPr>
        <w:t>հ</w:t>
      </w:r>
      <w:r w:rsidR="00C9323F" w:rsidRPr="00BB100B">
        <w:rPr>
          <w:rFonts w:ascii="GHEA Grapalat" w:hAnsi="GHEA Grapalat"/>
          <w:iCs/>
          <w:shd w:val="clear" w:color="auto" w:fill="FFFFFF"/>
          <w:lang w:val="hy-AM"/>
        </w:rPr>
        <w:t>ամաձայն հանրակրթության պետական չափորոշչի և ուսումնական հաստատության տարեկան ուսումնական պլանի:</w:t>
      </w:r>
      <w:r w:rsidR="00C9323F" w:rsidRPr="00BB100B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39FB4EBC" w14:textId="77777777" w:rsidR="007C61F6" w:rsidRPr="00AC5D5A" w:rsidRDefault="007C61F6" w:rsidP="007C61F6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/>
          <w:bCs/>
          <w:i/>
          <w:iCs/>
          <w:sz w:val="16"/>
          <w:szCs w:val="16"/>
          <w:lang w:val="fr-FR"/>
        </w:rPr>
      </w:pPr>
    </w:p>
    <w:p w14:paraId="50DA77E9" w14:textId="6BDC92AF" w:rsidR="001D3FEF" w:rsidRPr="001D3FEF" w:rsidRDefault="007C61F6" w:rsidP="001F71AE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14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>
        <w:rPr>
          <w:rFonts w:ascii="GHEA Grapalat" w:hAnsi="GHEA Grapalat" w:cs="GHEA Grapalat"/>
          <w:i/>
          <w:iCs/>
          <w:sz w:val="20"/>
          <w:szCs w:val="20"/>
          <w:lang w:val="hy-AM"/>
        </w:rPr>
        <w:t>1</w:t>
      </w:r>
    </w:p>
    <w:p w14:paraId="0B31B0B3" w14:textId="2EF1E390" w:rsidR="00EA2D37" w:rsidRPr="00EA2D37" w:rsidRDefault="00CB3B16" w:rsidP="00E2017F">
      <w:pPr>
        <w:pStyle w:val="a5"/>
        <w:tabs>
          <w:tab w:val="left" w:pos="567"/>
        </w:tabs>
        <w:spacing w:before="0" w:beforeAutospacing="0" w:after="0" w:afterAutospacing="0" w:line="276" w:lineRule="auto"/>
        <w:ind w:left="567" w:hanging="387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 w:cs="GHEA Grapalat"/>
          <w:b/>
          <w:lang w:val="fr-FR"/>
        </w:rPr>
        <w:t>93</w:t>
      </w:r>
      <w:r w:rsidR="007C47B2" w:rsidRPr="00C9323F">
        <w:rPr>
          <w:rFonts w:ascii="GHEA Grapalat" w:hAnsi="GHEA Grapalat" w:cs="GHEA Grapalat"/>
          <w:b/>
          <w:lang w:val="fr-FR"/>
        </w:rPr>
        <w:t>.</w:t>
      </w:r>
      <w:r w:rsidR="00EA2D37">
        <w:rPr>
          <w:rFonts w:ascii="GHEA Grapalat" w:hAnsi="GHEA Grapalat" w:cs="GHEA Grapalat"/>
          <w:b/>
          <w:lang w:val="hy-AM"/>
        </w:rPr>
        <w:t xml:space="preserve"> </w:t>
      </w:r>
      <w:r w:rsidR="00EA2D37" w:rsidRPr="00EA2D37">
        <w:rPr>
          <w:rFonts w:ascii="GHEA Grapalat" w:hAnsi="GHEA Grapalat"/>
          <w:b/>
          <w:iCs/>
          <w:shd w:val="clear" w:color="auto" w:fill="FFFFFF"/>
          <w:lang w:val="hy-AM"/>
        </w:rPr>
        <w:t>Հանրակրթական պետական ծրագիր իրականացնող ուսումնական հաստատությունն իր ուսումնական պլանները կազմում է՝</w:t>
      </w:r>
      <w:r w:rsidR="00EA2D37" w:rsidRPr="00195530">
        <w:rPr>
          <w:rFonts w:ascii="Calibri" w:hAnsi="Calibri" w:cs="Calibri"/>
          <w:iCs/>
          <w:shd w:val="clear" w:color="auto" w:fill="FFFFFF"/>
          <w:lang w:val="hy-AM"/>
        </w:rPr>
        <w:t>  </w:t>
      </w:r>
    </w:p>
    <w:p w14:paraId="6E866239" w14:textId="77777777" w:rsidR="007C47B2" w:rsidRPr="005E1BA8" w:rsidRDefault="007C47B2" w:rsidP="00F15EDE">
      <w:pPr>
        <w:pStyle w:val="a5"/>
        <w:spacing w:before="0" w:beforeAutospacing="0" w:after="0" w:afterAutospacing="0"/>
        <w:ind w:left="567" w:hanging="387"/>
        <w:jc w:val="both"/>
        <w:rPr>
          <w:rFonts w:ascii="GHEA Grapalat" w:hAnsi="GHEA Grapalat" w:cs="GHEA Grapalat"/>
          <w:b/>
          <w:sz w:val="16"/>
          <w:szCs w:val="16"/>
          <w:lang w:val="hy-AM"/>
        </w:rPr>
      </w:pPr>
    </w:p>
    <w:p w14:paraId="28380C6B" w14:textId="39D2E1CD" w:rsidR="00F15EDE" w:rsidRPr="00F15EDE" w:rsidRDefault="007217B1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F15EDE">
        <w:rPr>
          <w:rFonts w:ascii="GHEA Grapalat" w:hAnsi="GHEA Grapalat"/>
          <w:iCs/>
          <w:shd w:val="clear" w:color="auto" w:fill="FFFFFF"/>
          <w:lang w:val="hy-AM"/>
        </w:rPr>
        <w:t>ուսումնական պլանի ընդհանրական կառուցվածքի և ուսումնական պլ</w:t>
      </w:r>
      <w:r w:rsidR="00F15EDE" w:rsidRPr="00F15EDE">
        <w:rPr>
          <w:rFonts w:ascii="GHEA Grapalat" w:hAnsi="GHEA Grapalat"/>
          <w:iCs/>
          <w:shd w:val="clear" w:color="auto" w:fill="FFFFFF"/>
          <w:lang w:val="hy-AM"/>
        </w:rPr>
        <w:t xml:space="preserve">անի կազմման կանոնների հիման վրա,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որի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համաձայն՝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դպրոցական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բաղադրիչով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նախատեսված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ժամաքանակը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ուսումնական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հաստատությունը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բաշխում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է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բաղադրիչով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սահմանված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կամ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կրթության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պետական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կառավարման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լիազորված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մարմնի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երաշխավորած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="00F15EDE" w:rsidRPr="00F15EDE">
        <w:rPr>
          <w:rFonts w:ascii="GHEA Grapalat" w:hAnsi="GHEA Grapalat" w:cs="Arial"/>
          <w:shd w:val="clear" w:color="auto" w:fill="FFFFFF"/>
          <w:lang w:val="hy-AM"/>
        </w:rPr>
        <w:t>առարկաներին</w:t>
      </w:r>
      <w:r w:rsidR="00F15EDE" w:rsidRPr="00F15EDE">
        <w:rPr>
          <w:rFonts w:ascii="GHEA Grapalat" w:hAnsi="GHEA Grapalat" w:cs="Arial"/>
          <w:shd w:val="clear" w:color="auto" w:fill="FFFFFF"/>
          <w:lang w:val="fr-FR"/>
        </w:rPr>
        <w:t>:</w:t>
      </w:r>
    </w:p>
    <w:p w14:paraId="10DF5CB7" w14:textId="6313E222" w:rsidR="00C9323F" w:rsidRPr="00AC5D5A" w:rsidRDefault="007C47B2" w:rsidP="00AC5D5A">
      <w:pPr>
        <w:pStyle w:val="a5"/>
        <w:spacing w:before="0" w:beforeAutospacing="0" w:after="0" w:afterAutospacing="0" w:line="360" w:lineRule="auto"/>
        <w:ind w:left="1170"/>
        <w:jc w:val="right"/>
        <w:rPr>
          <w:rFonts w:ascii="GHEA Grapalat" w:hAnsi="GHEA Grapalat" w:cs="GHEA Grapalat"/>
          <w:i/>
          <w:iCs/>
          <w:sz w:val="20"/>
          <w:szCs w:val="20"/>
          <w:lang w:val="hy-AM"/>
        </w:rPr>
      </w:pP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«Հանրակրթության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մասին»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ՀՀ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օրենք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>
        <w:rPr>
          <w:rFonts w:ascii="GHEA Grapalat" w:hAnsi="GHEA Grapalat" w:cs="GHEA Grapalat"/>
          <w:i/>
          <w:iCs/>
          <w:sz w:val="20"/>
          <w:szCs w:val="20"/>
          <w:lang w:val="hy-AM"/>
        </w:rPr>
        <w:t>հոդված 14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, 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hy-AM"/>
        </w:rPr>
        <w:t>մաս</w:t>
      </w:r>
      <w:r w:rsidRPr="00426677">
        <w:rPr>
          <w:rFonts w:ascii="GHEA Grapalat" w:hAnsi="GHEA Grapalat" w:cs="GHEA Grapalat"/>
          <w:i/>
          <w:iCs/>
          <w:sz w:val="20"/>
          <w:szCs w:val="20"/>
          <w:lang w:val="fr-FR"/>
        </w:rPr>
        <w:t xml:space="preserve"> </w:t>
      </w:r>
      <w:r w:rsidR="00907993">
        <w:rPr>
          <w:rFonts w:ascii="GHEA Grapalat" w:hAnsi="GHEA Grapalat" w:cs="GHEA Grapalat"/>
          <w:i/>
          <w:iCs/>
          <w:sz w:val="20"/>
          <w:szCs w:val="20"/>
          <w:lang w:val="hy-AM"/>
        </w:rPr>
        <w:t>3</w:t>
      </w:r>
    </w:p>
    <w:p w14:paraId="6F05D5F2" w14:textId="2BEB7592" w:rsidR="007C47B2" w:rsidRDefault="00CB3B16" w:rsidP="00F7732C">
      <w:pPr>
        <w:pStyle w:val="paragraph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94</w:t>
      </w:r>
      <w:r w:rsidR="00782B97" w:rsidRPr="00782B97">
        <w:rPr>
          <w:rFonts w:ascii="GHEA Grapalat" w:hAnsi="GHEA Grapalat"/>
          <w:b/>
          <w:iCs/>
          <w:shd w:val="clear" w:color="auto" w:fill="FFFFFF"/>
          <w:lang w:val="hy-AM"/>
        </w:rPr>
        <w:t xml:space="preserve">․ </w:t>
      </w:r>
      <w:r w:rsidR="007C47B2" w:rsidRPr="00782B97">
        <w:rPr>
          <w:rFonts w:ascii="GHEA Grapalat" w:hAnsi="GHEA Grapalat"/>
          <w:b/>
          <w:iCs/>
          <w:shd w:val="clear" w:color="auto" w:fill="FFFFFF"/>
          <w:lang w:val="hy-AM"/>
        </w:rPr>
        <w:t xml:space="preserve">Հանրակրթության պետական նոր չափորոշչի ներդրմամբ պայմանավորված` հանրակրթական ուսումնական հաստատություններում դասավանդողների դրույքը </w:t>
      </w:r>
      <w:r w:rsidR="004D0EA0" w:rsidRPr="004D0EA0">
        <w:rPr>
          <w:rFonts w:ascii="GHEA Grapalat" w:hAnsi="GHEA Grapalat" w:cs="GHEA Grapalat"/>
          <w:b/>
          <w:iCs/>
          <w:shd w:val="clear" w:color="auto" w:fill="FFFFFF"/>
          <w:lang w:val="hy-AM"/>
        </w:rPr>
        <w:t>պարտադիր</w:t>
      </w:r>
      <w:r w:rsidR="004D0EA0" w:rsidRPr="004D0EA0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4D0EA0" w:rsidRPr="004D0EA0">
        <w:rPr>
          <w:rFonts w:ascii="GHEA Grapalat" w:hAnsi="GHEA Grapalat" w:cs="GHEA Grapalat"/>
          <w:b/>
          <w:iCs/>
          <w:shd w:val="clear" w:color="auto" w:fill="FFFFFF"/>
          <w:lang w:val="hy-AM"/>
        </w:rPr>
        <w:t>կրթության</w:t>
      </w:r>
      <w:r w:rsidR="004D0EA0" w:rsidRPr="004D0EA0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4D0EA0" w:rsidRPr="004D0EA0">
        <w:rPr>
          <w:rFonts w:ascii="GHEA Grapalat" w:hAnsi="GHEA Grapalat" w:cs="GHEA Grapalat"/>
          <w:b/>
          <w:iCs/>
          <w:shd w:val="clear" w:color="auto" w:fill="FFFFFF"/>
          <w:lang w:val="hy-AM"/>
        </w:rPr>
        <w:t>առաջին</w:t>
      </w:r>
      <w:r w:rsidR="004D0EA0" w:rsidRPr="004D0EA0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4D0EA0" w:rsidRPr="004D0EA0">
        <w:rPr>
          <w:rFonts w:ascii="GHEA Grapalat" w:hAnsi="GHEA Grapalat" w:cs="GHEA Grapalat"/>
          <w:b/>
          <w:iCs/>
          <w:shd w:val="clear" w:color="auto" w:fill="FFFFFF"/>
          <w:lang w:val="hy-AM"/>
        </w:rPr>
        <w:t>աստիճանում</w:t>
      </w:r>
      <w:r w:rsidR="004D0EA0" w:rsidRPr="00782B97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7C47B2" w:rsidRPr="00782B97">
        <w:rPr>
          <w:rFonts w:ascii="GHEA Grapalat" w:hAnsi="GHEA Grapalat"/>
          <w:b/>
          <w:iCs/>
          <w:shd w:val="clear" w:color="auto" w:fill="FFFFFF"/>
          <w:lang w:val="hy-AM"/>
        </w:rPr>
        <w:t>սահմանվում է`</w:t>
      </w:r>
      <w:r w:rsidR="007C47B2" w:rsidRPr="00782B97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DED9289" w14:textId="40FFDA15" w:rsidR="007C47B2" w:rsidRPr="00782B97" w:rsidRDefault="007C47B2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80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782B97">
        <w:rPr>
          <w:rFonts w:ascii="GHEA Grapalat" w:hAnsi="GHEA Grapalat"/>
          <w:iCs/>
          <w:shd w:val="clear" w:color="auto" w:fill="FFFFFF"/>
          <w:lang w:val="hy-AM"/>
        </w:rPr>
        <w:t xml:space="preserve">18 </w:t>
      </w:r>
      <w:r w:rsidRPr="00782B97">
        <w:rPr>
          <w:rFonts w:ascii="GHEA Grapalat" w:hAnsi="GHEA Grapalat" w:cs="GHEA Grapalat"/>
          <w:iCs/>
          <w:shd w:val="clear" w:color="auto" w:fill="FFFFFF"/>
          <w:lang w:val="hy-AM"/>
        </w:rPr>
        <w:t>դասաժամ</w:t>
      </w:r>
      <w:r w:rsidRPr="00782B97">
        <w:rPr>
          <w:rFonts w:ascii="GHEA Grapalat" w:hAnsi="GHEA Grapalat"/>
          <w:iCs/>
          <w:shd w:val="clear" w:color="auto" w:fill="FFFFFF"/>
          <w:lang w:val="hy-AM"/>
        </w:rPr>
        <w:t>:</w:t>
      </w:r>
      <w:r w:rsidRPr="00782B97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5589F62D" w14:textId="77777777" w:rsidR="00782B97" w:rsidRPr="00895D59" w:rsidRDefault="00782B97" w:rsidP="00782B97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Cs/>
          <w:i/>
          <w:iCs/>
          <w:sz w:val="16"/>
          <w:szCs w:val="16"/>
          <w:lang w:val="fr-FR"/>
        </w:rPr>
      </w:pPr>
    </w:p>
    <w:p w14:paraId="3F199A5B" w14:textId="1ACD91D2" w:rsidR="00F7732C" w:rsidRPr="004F0445" w:rsidRDefault="00782B97" w:rsidP="004F0445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fr-CA"/>
        </w:rPr>
      </w:pPr>
      <w:r w:rsidRPr="007E3D0C">
        <w:rPr>
          <w:rFonts w:ascii="GHEA Grapalat" w:hAnsi="GHEA Grapalat"/>
          <w:i/>
          <w:sz w:val="20"/>
          <w:szCs w:val="20"/>
          <w:lang w:val="hy-AM"/>
        </w:rPr>
        <w:t>«</w:t>
      </w:r>
      <w:r w:rsidRPr="007E3D0C">
        <w:rPr>
          <w:rFonts w:ascii="GHEA Grapalat" w:hAnsi="GHEA Grapalat"/>
          <w:i/>
          <w:sz w:val="20"/>
          <w:szCs w:val="20"/>
        </w:rPr>
        <w:t>Հանրակրթության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մասին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7E3D0C">
        <w:rPr>
          <w:rFonts w:ascii="GHEA Grapalat" w:hAnsi="GHEA Grapalat"/>
          <w:i/>
          <w:sz w:val="20"/>
          <w:szCs w:val="20"/>
        </w:rPr>
        <w:t>ՀՀ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7E3D0C">
        <w:rPr>
          <w:rFonts w:ascii="GHEA Grapalat" w:hAnsi="GHEA Grapalat"/>
          <w:i/>
          <w:sz w:val="20"/>
          <w:szCs w:val="20"/>
        </w:rPr>
        <w:t>օրենք</w:t>
      </w:r>
      <w:r w:rsidRPr="007E3D0C">
        <w:rPr>
          <w:rFonts w:ascii="GHEA Grapalat" w:hAnsi="GHEA Grapalat"/>
          <w:i/>
          <w:sz w:val="20"/>
          <w:szCs w:val="20"/>
          <w:lang w:val="fr-CA"/>
        </w:rPr>
        <w:t>,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հոդված</w:t>
      </w:r>
      <w:r>
        <w:rPr>
          <w:rFonts w:ascii="GHEA Grapalat" w:hAnsi="GHEA Grapalat"/>
          <w:i/>
          <w:sz w:val="20"/>
          <w:szCs w:val="20"/>
          <w:lang w:val="fr-CA"/>
        </w:rPr>
        <w:t xml:space="preserve"> 25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hy-AM"/>
        </w:rPr>
        <w:t>մաս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3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կետ </w:t>
      </w:r>
      <w:r>
        <w:rPr>
          <w:rFonts w:ascii="GHEA Grapalat" w:hAnsi="GHEA Grapalat"/>
          <w:i/>
          <w:sz w:val="20"/>
          <w:szCs w:val="20"/>
          <w:lang w:val="fr-CA"/>
        </w:rPr>
        <w:t>1, ենթակետ 1</w:t>
      </w:r>
    </w:p>
    <w:p w14:paraId="37A97A42" w14:textId="683F2528" w:rsidR="00F7732C" w:rsidRDefault="00EC785A" w:rsidP="00F7732C">
      <w:pPr>
        <w:pStyle w:val="paragraph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lastRenderedPageBreak/>
        <w:t>95</w:t>
      </w:r>
      <w:r w:rsidR="00F7732C" w:rsidRPr="00782B97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F7732C" w:rsidRPr="00782B97">
        <w:rPr>
          <w:rFonts w:ascii="GHEA Grapalat" w:hAnsi="GHEA Grapalat"/>
          <w:b/>
          <w:iCs/>
          <w:shd w:val="clear" w:color="auto" w:fill="FFFFFF"/>
          <w:lang w:val="hy-AM"/>
        </w:rPr>
        <w:t xml:space="preserve"> Հանրակրթության պետական նոր չափորոշչի ներդրմամբ պայմանավորված` հանրակրթական ուսումնական հաստատություններում դասավանդողների դրույքը </w:t>
      </w:r>
      <w:r w:rsidR="00A46450" w:rsidRPr="00A46450">
        <w:rPr>
          <w:rFonts w:ascii="GHEA Grapalat" w:hAnsi="GHEA Grapalat"/>
          <w:b/>
          <w:iCs/>
          <w:shd w:val="clear" w:color="auto" w:fill="FFFFFF"/>
          <w:lang w:val="hy-AM"/>
        </w:rPr>
        <w:t>պարտադիր կրթության երկրորդ և երրորդ աստիճաններում</w:t>
      </w:r>
      <w:r w:rsidR="00A46450" w:rsidRPr="00782B97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F7732C" w:rsidRPr="00782B97">
        <w:rPr>
          <w:rFonts w:ascii="GHEA Grapalat" w:hAnsi="GHEA Grapalat"/>
          <w:b/>
          <w:iCs/>
          <w:shd w:val="clear" w:color="auto" w:fill="FFFFFF"/>
          <w:lang w:val="hy-AM"/>
        </w:rPr>
        <w:t>սահմանվում է`</w:t>
      </w:r>
      <w:r w:rsidR="00F7732C" w:rsidRPr="00782B97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2EB5EF9F" w14:textId="3854064E" w:rsidR="00F7732C" w:rsidRPr="00E71D3E" w:rsidRDefault="00A46450" w:rsidP="00E71D3E">
      <w:pPr>
        <w:pStyle w:val="a5"/>
        <w:numPr>
          <w:ilvl w:val="0"/>
          <w:numId w:val="4"/>
        </w:numPr>
        <w:spacing w:before="0" w:beforeAutospacing="0" w:after="0" w:afterAutospacing="0"/>
        <w:ind w:left="426" w:hanging="142"/>
        <w:jc w:val="both"/>
        <w:rPr>
          <w:rFonts w:ascii="GHEA Grapalat" w:hAnsi="GHEA Grapalat" w:cs="GHEA Grapalat"/>
          <w:bCs/>
          <w:i/>
          <w:iCs/>
          <w:lang w:val="fr-FR"/>
        </w:rPr>
      </w:pPr>
      <w:r>
        <w:rPr>
          <w:rFonts w:ascii="GHEA Grapalat" w:hAnsi="GHEA Grapalat"/>
          <w:iCs/>
          <w:shd w:val="clear" w:color="auto" w:fill="FFFFFF"/>
          <w:lang w:val="hy-AM"/>
        </w:rPr>
        <w:t xml:space="preserve"> </w:t>
      </w:r>
      <w:r w:rsidR="00F7732C" w:rsidRPr="00F7732C">
        <w:rPr>
          <w:rFonts w:ascii="GHEA Grapalat" w:hAnsi="GHEA Grapalat"/>
          <w:iCs/>
          <w:shd w:val="clear" w:color="auto" w:fill="FFFFFF"/>
          <w:lang w:val="hy-AM"/>
        </w:rPr>
        <w:t>20 դասաժամ:</w:t>
      </w:r>
      <w:r w:rsidR="00F7732C" w:rsidRPr="00F7732C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54435F3D" w14:textId="415010CD" w:rsidR="00F7732C" w:rsidRDefault="00F7732C" w:rsidP="00FF1239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fr-CA"/>
        </w:rPr>
      </w:pPr>
      <w:r w:rsidRPr="007E3D0C">
        <w:rPr>
          <w:rFonts w:ascii="GHEA Grapalat" w:hAnsi="GHEA Grapalat"/>
          <w:i/>
          <w:sz w:val="20"/>
          <w:szCs w:val="20"/>
          <w:lang w:val="hy-AM"/>
        </w:rPr>
        <w:t>«</w:t>
      </w:r>
      <w:r w:rsidRPr="007E3D0C">
        <w:rPr>
          <w:rFonts w:ascii="GHEA Grapalat" w:hAnsi="GHEA Grapalat"/>
          <w:i/>
          <w:sz w:val="20"/>
          <w:szCs w:val="20"/>
        </w:rPr>
        <w:t>Հանրակրթության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մասին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7E3D0C">
        <w:rPr>
          <w:rFonts w:ascii="GHEA Grapalat" w:hAnsi="GHEA Grapalat"/>
          <w:i/>
          <w:sz w:val="20"/>
          <w:szCs w:val="20"/>
        </w:rPr>
        <w:t>ՀՀ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7E3D0C">
        <w:rPr>
          <w:rFonts w:ascii="GHEA Grapalat" w:hAnsi="GHEA Grapalat"/>
          <w:i/>
          <w:sz w:val="20"/>
          <w:szCs w:val="20"/>
        </w:rPr>
        <w:t>օրենք</w:t>
      </w:r>
      <w:r w:rsidRPr="007E3D0C">
        <w:rPr>
          <w:rFonts w:ascii="GHEA Grapalat" w:hAnsi="GHEA Grapalat"/>
          <w:i/>
          <w:sz w:val="20"/>
          <w:szCs w:val="20"/>
          <w:lang w:val="fr-CA"/>
        </w:rPr>
        <w:t>,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7E3D0C">
        <w:rPr>
          <w:rFonts w:ascii="GHEA Grapalat" w:hAnsi="GHEA Grapalat"/>
          <w:i/>
          <w:sz w:val="20"/>
          <w:szCs w:val="20"/>
        </w:rPr>
        <w:t>հոդված</w:t>
      </w:r>
      <w:r>
        <w:rPr>
          <w:rFonts w:ascii="GHEA Grapalat" w:hAnsi="GHEA Grapalat"/>
          <w:i/>
          <w:sz w:val="20"/>
          <w:szCs w:val="20"/>
          <w:lang w:val="fr-CA"/>
        </w:rPr>
        <w:t xml:space="preserve"> 25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hy-AM"/>
        </w:rPr>
        <w:t>մաս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3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կետ </w:t>
      </w:r>
      <w:r>
        <w:rPr>
          <w:rFonts w:ascii="GHEA Grapalat" w:hAnsi="GHEA Grapalat"/>
          <w:i/>
          <w:sz w:val="20"/>
          <w:szCs w:val="20"/>
          <w:lang w:val="fr-CA"/>
        </w:rPr>
        <w:t>1, ենթակետ 2</w:t>
      </w:r>
    </w:p>
    <w:p w14:paraId="631752C7" w14:textId="51F69B84" w:rsidR="006861D6" w:rsidRPr="00413B54" w:rsidRDefault="00EC785A" w:rsidP="00413B54">
      <w:pPr>
        <w:pStyle w:val="paragraph"/>
        <w:ind w:left="709" w:hanging="425"/>
        <w:jc w:val="both"/>
        <w:rPr>
          <w:rFonts w:ascii="GHEA Grapalat" w:hAnsi="GHEA Grapalat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96</w:t>
      </w:r>
      <w:r w:rsidR="00446837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446837" w:rsidRPr="00413B54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hy-AM"/>
        </w:rPr>
        <w:t>Ինչպե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af-ZA"/>
        </w:rPr>
        <w:t>՞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hy-AM"/>
        </w:rPr>
        <w:t>ս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fr-CA"/>
        </w:rPr>
        <w:t xml:space="preserve"> 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hy-AM"/>
        </w:rPr>
        <w:t>է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fr-CA"/>
        </w:rPr>
        <w:t xml:space="preserve"> 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hy-AM"/>
        </w:rPr>
        <w:t>սահմանվում «ուսուցչի ատեստավորում» հասկացությունը</w:t>
      </w:r>
      <w:r w:rsidR="006861D6" w:rsidRPr="00413B54">
        <w:rPr>
          <w:rFonts w:ascii="GHEA Grapalat" w:hAnsi="GHEA Grapalat"/>
          <w:b/>
          <w:iCs/>
          <w:shd w:val="clear" w:color="auto" w:fill="FFFFFF"/>
          <w:lang w:val="fr-CA"/>
        </w:rPr>
        <w:t>:</w:t>
      </w:r>
      <w:r w:rsidR="006861D6" w:rsidRPr="00413B54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51A7D457" w14:textId="0026CF89" w:rsidR="00413B54" w:rsidRPr="00413B54" w:rsidRDefault="00413B54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66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413B54">
        <w:rPr>
          <w:rFonts w:ascii="GHEA Grapalat" w:hAnsi="GHEA Grapalat"/>
          <w:iCs/>
          <w:shd w:val="clear" w:color="auto" w:fill="FFFFFF"/>
          <w:lang w:val="hy-AM"/>
        </w:rPr>
        <w:t>ուսուցչի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գիտելիքների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,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աշխատանքային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կարողությունների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,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հմտությունների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`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զբաղեցրած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պաշտոնին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համապատասխանության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որոշման</w:t>
      </w:r>
      <w:r w:rsidRPr="00413B54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413B54">
        <w:rPr>
          <w:rFonts w:ascii="GHEA Grapalat" w:hAnsi="GHEA Grapalat"/>
          <w:iCs/>
          <w:shd w:val="clear" w:color="auto" w:fill="FFFFFF"/>
          <w:lang w:val="hy-AM"/>
        </w:rPr>
        <w:t>գործընթաց։</w:t>
      </w:r>
      <w:r w:rsidRPr="00413B54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6BF46E65" w14:textId="77777777" w:rsidR="00413B54" w:rsidRPr="00B06A20" w:rsidRDefault="00413B54" w:rsidP="00413B54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Cs/>
          <w:i/>
          <w:iCs/>
          <w:sz w:val="16"/>
          <w:szCs w:val="16"/>
          <w:lang w:val="fr-FR"/>
        </w:rPr>
      </w:pPr>
    </w:p>
    <w:p w14:paraId="48A74BFB" w14:textId="0A82C31E" w:rsidR="00863BAE" w:rsidRDefault="006861D6" w:rsidP="00E71D3E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fr-CA"/>
        </w:rPr>
      </w:pPr>
      <w:r w:rsidRPr="007E3D0C">
        <w:rPr>
          <w:rFonts w:ascii="GHEA Grapalat" w:hAnsi="GHEA Grapalat"/>
          <w:i/>
          <w:sz w:val="20"/>
          <w:szCs w:val="20"/>
          <w:lang w:val="hy-AM"/>
        </w:rPr>
        <w:t>«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Հանրակրթության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մասին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ՀՀ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օրենք</w:t>
      </w:r>
      <w:r w:rsidRPr="007E3D0C">
        <w:rPr>
          <w:rFonts w:ascii="GHEA Grapalat" w:hAnsi="GHEA Grapalat"/>
          <w:i/>
          <w:sz w:val="20"/>
          <w:szCs w:val="20"/>
          <w:lang w:val="fr-CA"/>
        </w:rPr>
        <w:t>,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հոդված</w:t>
      </w:r>
      <w:r w:rsidR="00413B54">
        <w:rPr>
          <w:rFonts w:ascii="GHEA Grapalat" w:hAnsi="GHEA Grapalat"/>
          <w:i/>
          <w:sz w:val="20"/>
          <w:szCs w:val="20"/>
          <w:lang w:val="fr-CA"/>
        </w:rPr>
        <w:t xml:space="preserve"> 3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hy-AM"/>
        </w:rPr>
        <w:t>մաս</w:t>
      </w:r>
      <w:r w:rsidR="00413B54">
        <w:rPr>
          <w:rFonts w:ascii="GHEA Grapalat" w:hAnsi="GHEA Grapalat"/>
          <w:i/>
          <w:sz w:val="20"/>
          <w:szCs w:val="20"/>
          <w:lang w:val="hy-AM"/>
        </w:rPr>
        <w:t xml:space="preserve"> 1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կետ </w:t>
      </w:r>
      <w:r w:rsidR="00413B54">
        <w:rPr>
          <w:rFonts w:ascii="GHEA Grapalat" w:hAnsi="GHEA Grapalat"/>
          <w:i/>
          <w:sz w:val="20"/>
          <w:szCs w:val="20"/>
          <w:lang w:val="fr-CA"/>
        </w:rPr>
        <w:t>14</w:t>
      </w:r>
    </w:p>
    <w:p w14:paraId="0C5BDBA1" w14:textId="5FE0378F" w:rsidR="00413B54" w:rsidRPr="00413B54" w:rsidRDefault="00EC785A" w:rsidP="00413B54">
      <w:pPr>
        <w:pStyle w:val="paragraph"/>
        <w:ind w:left="709" w:hanging="425"/>
        <w:jc w:val="both"/>
        <w:rPr>
          <w:rFonts w:ascii="GHEA Grapalat" w:hAnsi="GHEA Grapalat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97</w:t>
      </w:r>
      <w:r w:rsidR="00413B54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hy-AM"/>
        </w:rPr>
        <w:t xml:space="preserve"> Ինչպե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af-ZA"/>
        </w:rPr>
        <w:t>՞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hy-AM"/>
        </w:rPr>
        <w:t>ս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fr-CA"/>
        </w:rPr>
        <w:t xml:space="preserve"> 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hy-AM"/>
        </w:rPr>
        <w:t>է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fr-CA"/>
        </w:rPr>
        <w:t xml:space="preserve"> 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hy-AM"/>
        </w:rPr>
        <w:t>ս</w:t>
      </w:r>
      <w:r w:rsidR="00F15EDE">
        <w:rPr>
          <w:rFonts w:ascii="GHEA Grapalat" w:hAnsi="GHEA Grapalat"/>
          <w:b/>
          <w:iCs/>
          <w:shd w:val="clear" w:color="auto" w:fill="FFFFFF"/>
          <w:lang w:val="hy-AM"/>
        </w:rPr>
        <w:t>ահմանվում «ուսուցչի վերապատրաստում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hy-AM"/>
        </w:rPr>
        <w:t>» հասկացությունը</w:t>
      </w:r>
      <w:r w:rsidR="00413B54" w:rsidRPr="00413B54">
        <w:rPr>
          <w:rFonts w:ascii="GHEA Grapalat" w:hAnsi="GHEA Grapalat"/>
          <w:b/>
          <w:iCs/>
          <w:shd w:val="clear" w:color="auto" w:fill="FFFFFF"/>
          <w:lang w:val="fr-CA"/>
        </w:rPr>
        <w:t>:</w:t>
      </w:r>
      <w:r w:rsidR="00413B54" w:rsidRPr="00413B54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758D03CA" w14:textId="03ADAC62" w:rsidR="00F15EDE" w:rsidRPr="00F15EDE" w:rsidRDefault="00F15EDE" w:rsidP="00714CBB">
      <w:pPr>
        <w:pStyle w:val="a5"/>
        <w:numPr>
          <w:ilvl w:val="0"/>
          <w:numId w:val="4"/>
        </w:numPr>
        <w:spacing w:before="0" w:beforeAutospacing="0" w:after="0" w:afterAutospacing="0"/>
        <w:ind w:left="450" w:hanging="166"/>
        <w:jc w:val="both"/>
        <w:rPr>
          <w:rFonts w:ascii="GHEA Grapalat" w:hAnsi="GHEA Grapalat" w:cs="GHEA Grapalat"/>
          <w:bCs/>
          <w:i/>
          <w:iCs/>
          <w:lang w:val="fr-FR"/>
        </w:rPr>
      </w:pPr>
      <w:r w:rsidRPr="00F15EDE">
        <w:rPr>
          <w:rFonts w:ascii="GHEA Grapalat" w:hAnsi="GHEA Grapalat"/>
          <w:iCs/>
          <w:shd w:val="clear" w:color="auto" w:fill="FFFFFF"/>
          <w:lang w:val="hy-AM"/>
        </w:rPr>
        <w:t>վերապատրաստող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կազմակերպություններում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ուսուցչի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կողմից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կրթության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պետական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կառավարման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լիազորված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մարմնի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սահմանած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`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ուսուցչի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վերապատրաստման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չափորոշիչներին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և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ծրագրերին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համապատասխան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մասնագիտական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նոր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գիտելիքների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,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հմտությունների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և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ունակությունների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յուրացում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ու</w:t>
      </w:r>
      <w:r w:rsidRPr="00F15EDE">
        <w:rPr>
          <w:rFonts w:ascii="GHEA Grapalat" w:hAnsi="GHEA Grapalat"/>
          <w:iCs/>
          <w:shd w:val="clear" w:color="auto" w:fill="FFFFFF"/>
          <w:lang w:val="fr-CA"/>
        </w:rPr>
        <w:t xml:space="preserve"> </w:t>
      </w:r>
      <w:r w:rsidRPr="00F15EDE">
        <w:rPr>
          <w:rFonts w:ascii="GHEA Grapalat" w:hAnsi="GHEA Grapalat"/>
          <w:iCs/>
          <w:shd w:val="clear" w:color="auto" w:fill="FFFFFF"/>
          <w:lang w:val="hy-AM"/>
        </w:rPr>
        <w:t>կատարելագործում։</w:t>
      </w:r>
      <w:r w:rsidRPr="00F15EDE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577BFD5E" w14:textId="77777777" w:rsidR="00413B54" w:rsidRPr="00413B54" w:rsidRDefault="00413B54" w:rsidP="00413B54">
      <w:pPr>
        <w:pStyle w:val="a5"/>
        <w:spacing w:before="0" w:beforeAutospacing="0" w:after="0" w:afterAutospacing="0"/>
        <w:ind w:left="450"/>
        <w:jc w:val="both"/>
        <w:rPr>
          <w:rFonts w:ascii="GHEA Grapalat" w:hAnsi="GHEA Grapalat" w:cs="GHEA Grapalat"/>
          <w:bCs/>
          <w:i/>
          <w:iCs/>
          <w:lang w:val="fr-FR"/>
        </w:rPr>
      </w:pPr>
    </w:p>
    <w:p w14:paraId="42D262FE" w14:textId="3D233D40" w:rsidR="00A63FA0" w:rsidRDefault="00413B54" w:rsidP="00A63FA0">
      <w:pPr>
        <w:spacing w:line="360" w:lineRule="auto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7E3D0C">
        <w:rPr>
          <w:rFonts w:ascii="GHEA Grapalat" w:hAnsi="GHEA Grapalat"/>
          <w:i/>
          <w:sz w:val="20"/>
          <w:szCs w:val="20"/>
          <w:lang w:val="hy-AM"/>
        </w:rPr>
        <w:t>«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Հանրակրթության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մասին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ՀՀ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օրենք</w:t>
      </w:r>
      <w:r w:rsidRPr="007E3D0C">
        <w:rPr>
          <w:rFonts w:ascii="GHEA Grapalat" w:hAnsi="GHEA Grapalat"/>
          <w:i/>
          <w:sz w:val="20"/>
          <w:szCs w:val="20"/>
          <w:lang w:val="fr-CA"/>
        </w:rPr>
        <w:t>,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413B54">
        <w:rPr>
          <w:rFonts w:ascii="GHEA Grapalat" w:hAnsi="GHEA Grapalat"/>
          <w:i/>
          <w:sz w:val="20"/>
          <w:szCs w:val="20"/>
          <w:lang w:val="hy-AM"/>
        </w:rPr>
        <w:t>հոդված</w:t>
      </w:r>
      <w:r>
        <w:rPr>
          <w:rFonts w:ascii="GHEA Grapalat" w:hAnsi="GHEA Grapalat"/>
          <w:i/>
          <w:sz w:val="20"/>
          <w:szCs w:val="20"/>
          <w:lang w:val="fr-CA"/>
        </w:rPr>
        <w:t xml:space="preserve"> 3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hy-AM"/>
        </w:rPr>
        <w:t>մաս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1</w:t>
      </w:r>
      <w:r w:rsidRPr="007E3D0C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Pr="007E3D0C">
        <w:rPr>
          <w:rFonts w:ascii="GHEA Grapalat" w:hAnsi="GHEA Grapalat"/>
          <w:i/>
          <w:sz w:val="20"/>
          <w:szCs w:val="20"/>
          <w:lang w:val="fr-CA"/>
        </w:rPr>
        <w:t xml:space="preserve">կետ </w:t>
      </w:r>
      <w:r>
        <w:rPr>
          <w:rFonts w:ascii="GHEA Grapalat" w:hAnsi="GHEA Grapalat"/>
          <w:i/>
          <w:sz w:val="20"/>
          <w:szCs w:val="20"/>
          <w:lang w:val="fr-CA"/>
        </w:rPr>
        <w:t>14</w:t>
      </w:r>
      <w:r w:rsidR="00E952CC">
        <w:rPr>
          <w:rFonts w:ascii="GHEA Grapalat" w:hAnsi="GHEA Grapalat"/>
          <w:i/>
          <w:sz w:val="20"/>
          <w:szCs w:val="20"/>
          <w:lang w:val="hy-AM"/>
        </w:rPr>
        <w:t>, ենթակետ 1</w:t>
      </w:r>
    </w:p>
    <w:p w14:paraId="788537A2" w14:textId="6A9D59B3" w:rsidR="00A63FA0" w:rsidRDefault="00EC785A" w:rsidP="00627750">
      <w:pPr>
        <w:pStyle w:val="paragraph"/>
        <w:spacing w:before="0" w:beforeAutospacing="0" w:after="0" w:afterAutospacing="0"/>
        <w:ind w:left="709" w:hanging="425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98</w:t>
      </w:r>
      <w:r w:rsidR="00A63FA0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A63FA0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A63FA0" w:rsidRPr="00A63FA0">
        <w:rPr>
          <w:rFonts w:ascii="GHEA Grapalat" w:hAnsi="GHEA Grapalat" w:cs="Sylfaen"/>
          <w:b/>
          <w:lang w:val="hy-AM"/>
        </w:rPr>
        <w:t>Հանրակրթական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ուսումնական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հաստատություննրում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կրթության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գործընթացը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կարգավորվում</w:t>
      </w:r>
      <w:r w:rsidR="00A63FA0" w:rsidRPr="00A63FA0">
        <w:rPr>
          <w:rFonts w:ascii="GHEA Grapalat" w:hAnsi="GHEA Grapalat"/>
          <w:b/>
          <w:lang w:val="fr-CA"/>
        </w:rPr>
        <w:t xml:space="preserve"> </w:t>
      </w:r>
      <w:r w:rsidR="00A63FA0" w:rsidRPr="00A63FA0">
        <w:rPr>
          <w:rFonts w:ascii="GHEA Grapalat" w:hAnsi="GHEA Grapalat"/>
          <w:b/>
          <w:lang w:val="hy-AM"/>
        </w:rPr>
        <w:t>է՝</w:t>
      </w:r>
    </w:p>
    <w:p w14:paraId="55841523" w14:textId="77777777" w:rsidR="00E71D3E" w:rsidRPr="00E71D3E" w:rsidRDefault="00E71D3E" w:rsidP="00627750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08C9E061" w14:textId="6D972B8E" w:rsidR="000034A8" w:rsidRPr="000034A8" w:rsidRDefault="000034A8" w:rsidP="00E4389A">
      <w:pPr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fr-CA"/>
        </w:rPr>
      </w:pPr>
      <w:r w:rsidRPr="000034A8">
        <w:rPr>
          <w:rFonts w:ascii="GHEA Grapalat" w:hAnsi="GHEA Grapalat"/>
          <w:sz w:val="24"/>
          <w:szCs w:val="24"/>
          <w:lang w:val="hy-AM"/>
        </w:rPr>
        <w:t>Օրինակելի</w:t>
      </w:r>
      <w:r w:rsidRPr="000034A8">
        <w:rPr>
          <w:rFonts w:ascii="GHEA Grapalat" w:hAnsi="GHEA Grapalat"/>
          <w:sz w:val="24"/>
          <w:szCs w:val="24"/>
          <w:lang w:val="fr-CA"/>
        </w:rPr>
        <w:t xml:space="preserve"> </w:t>
      </w:r>
      <w:r w:rsidRPr="000034A8">
        <w:rPr>
          <w:rFonts w:ascii="GHEA Grapalat" w:hAnsi="GHEA Grapalat"/>
          <w:sz w:val="24"/>
          <w:szCs w:val="24"/>
          <w:lang w:val="hy-AM"/>
        </w:rPr>
        <w:t>ուսումնական</w:t>
      </w:r>
      <w:r w:rsidRPr="000034A8">
        <w:rPr>
          <w:rFonts w:ascii="GHEA Grapalat" w:hAnsi="GHEA Grapalat"/>
          <w:sz w:val="24"/>
          <w:szCs w:val="24"/>
          <w:lang w:val="fr-CA"/>
        </w:rPr>
        <w:t xml:space="preserve"> </w:t>
      </w:r>
      <w:r w:rsidRPr="000034A8">
        <w:rPr>
          <w:rFonts w:ascii="GHEA Grapalat" w:hAnsi="GHEA Grapalat"/>
          <w:sz w:val="24"/>
          <w:szCs w:val="24"/>
          <w:lang w:val="hy-AM"/>
        </w:rPr>
        <w:t>պլաններով</w:t>
      </w:r>
      <w:r w:rsidRPr="000034A8">
        <w:rPr>
          <w:rFonts w:ascii="GHEA Grapalat" w:hAnsi="GHEA Grapalat"/>
          <w:sz w:val="24"/>
          <w:szCs w:val="24"/>
          <w:lang w:val="fr-CA"/>
        </w:rPr>
        <w:t xml:space="preserve"> </w:t>
      </w:r>
      <w:r w:rsidRPr="000034A8">
        <w:rPr>
          <w:rFonts w:ascii="GHEA Grapalat" w:hAnsi="GHEA Grapalat"/>
          <w:sz w:val="24"/>
          <w:szCs w:val="24"/>
          <w:lang w:val="hy-AM"/>
        </w:rPr>
        <w:t>և</w:t>
      </w:r>
      <w:r w:rsidRPr="000034A8">
        <w:rPr>
          <w:rFonts w:ascii="GHEA Grapalat" w:hAnsi="GHEA Grapalat"/>
          <w:sz w:val="24"/>
          <w:szCs w:val="24"/>
          <w:lang w:val="fr-CA"/>
        </w:rPr>
        <w:t xml:space="preserve"> </w:t>
      </w:r>
      <w:r w:rsidRPr="000034A8">
        <w:rPr>
          <w:rFonts w:ascii="GHEA Grapalat" w:hAnsi="GHEA Grapalat"/>
          <w:sz w:val="24"/>
          <w:szCs w:val="24"/>
          <w:lang w:val="hy-AM"/>
        </w:rPr>
        <w:t>առարկայական</w:t>
      </w:r>
      <w:r w:rsidRPr="000034A8">
        <w:rPr>
          <w:rFonts w:ascii="GHEA Grapalat" w:hAnsi="GHEA Grapalat"/>
          <w:sz w:val="24"/>
          <w:szCs w:val="24"/>
          <w:lang w:val="fr-CA"/>
        </w:rPr>
        <w:t xml:space="preserve"> </w:t>
      </w:r>
      <w:r w:rsidRPr="000034A8">
        <w:rPr>
          <w:rFonts w:ascii="GHEA Grapalat" w:hAnsi="GHEA Grapalat"/>
          <w:sz w:val="24"/>
          <w:szCs w:val="24"/>
          <w:lang w:val="hy-AM"/>
        </w:rPr>
        <w:t>ծրագրերով</w:t>
      </w:r>
      <w:r w:rsidRPr="000034A8">
        <w:rPr>
          <w:rFonts w:ascii="GHEA Grapalat" w:hAnsi="GHEA Grapalat"/>
          <w:sz w:val="24"/>
          <w:szCs w:val="24"/>
          <w:lang w:val="fr-CA"/>
        </w:rPr>
        <w:t>:</w:t>
      </w:r>
    </w:p>
    <w:p w14:paraId="7D7D168E" w14:textId="42D744BD" w:rsidR="00A41131" w:rsidRPr="00BB340F" w:rsidRDefault="000034A8" w:rsidP="00A41131">
      <w:pPr>
        <w:spacing w:line="360" w:lineRule="auto"/>
        <w:ind w:left="720"/>
        <w:jc w:val="right"/>
        <w:rPr>
          <w:rFonts w:ascii="GHEA Grapalat" w:hAnsi="GHEA Grapalat"/>
          <w:i/>
          <w:sz w:val="20"/>
          <w:szCs w:val="20"/>
          <w:lang w:val="fr-CA"/>
        </w:rPr>
      </w:pPr>
      <w:r w:rsidRPr="00B72DB3">
        <w:rPr>
          <w:rFonts w:ascii="GHEA Grapalat" w:hAnsi="GHEA Grapalat"/>
          <w:i/>
          <w:sz w:val="20"/>
          <w:szCs w:val="20"/>
          <w:lang w:val="hy-AM"/>
        </w:rPr>
        <w:t>«</w:t>
      </w:r>
      <w:r w:rsidRPr="00B72DB3">
        <w:rPr>
          <w:rFonts w:ascii="GHEA Grapalat" w:hAnsi="GHEA Grapalat"/>
          <w:i/>
          <w:sz w:val="20"/>
          <w:szCs w:val="20"/>
        </w:rPr>
        <w:t>Կրթության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B72DB3">
        <w:rPr>
          <w:rFonts w:ascii="GHEA Grapalat" w:hAnsi="GHEA Grapalat"/>
          <w:i/>
          <w:sz w:val="20"/>
          <w:szCs w:val="20"/>
        </w:rPr>
        <w:t>մասին</w:t>
      </w:r>
      <w:r w:rsidRPr="00B72DB3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B72DB3">
        <w:rPr>
          <w:rFonts w:ascii="GHEA Grapalat" w:hAnsi="GHEA Grapalat"/>
          <w:i/>
          <w:sz w:val="20"/>
          <w:szCs w:val="20"/>
        </w:rPr>
        <w:t>ՀՀ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B72DB3">
        <w:rPr>
          <w:rFonts w:ascii="GHEA Grapalat" w:hAnsi="GHEA Grapalat"/>
          <w:i/>
          <w:sz w:val="20"/>
          <w:szCs w:val="20"/>
        </w:rPr>
        <w:t>օրենք</w:t>
      </w:r>
      <w:r w:rsidRPr="00B72DB3">
        <w:rPr>
          <w:rFonts w:ascii="GHEA Grapalat" w:hAnsi="GHEA Grapalat"/>
          <w:i/>
          <w:sz w:val="20"/>
          <w:szCs w:val="20"/>
          <w:lang w:val="fr-CA"/>
        </w:rPr>
        <w:t>,</w:t>
      </w:r>
      <w:r w:rsidRPr="00B72DB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B72DB3">
        <w:rPr>
          <w:rFonts w:ascii="GHEA Grapalat" w:hAnsi="GHEA Grapalat"/>
          <w:i/>
          <w:sz w:val="20"/>
          <w:szCs w:val="20"/>
        </w:rPr>
        <w:t>հոդված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="00B72DB3" w:rsidRPr="00B72DB3">
        <w:rPr>
          <w:rFonts w:ascii="GHEA Grapalat" w:hAnsi="GHEA Grapalat"/>
          <w:i/>
          <w:sz w:val="20"/>
          <w:szCs w:val="20"/>
          <w:lang w:val="hy-AM"/>
        </w:rPr>
        <w:t>14, մաս 2</w:t>
      </w:r>
    </w:p>
    <w:p w14:paraId="7AD4819D" w14:textId="29307055" w:rsidR="00F26554" w:rsidRPr="00F26554" w:rsidRDefault="00EC785A" w:rsidP="00F26554">
      <w:pPr>
        <w:pStyle w:val="paragraph"/>
        <w:ind w:left="709" w:hanging="425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99</w:t>
      </w:r>
      <w:r w:rsidR="00F26554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F26554">
        <w:rPr>
          <w:rFonts w:ascii="GHEA Grapalat" w:hAnsi="GHEA Grapalat"/>
          <w:b/>
          <w:iCs/>
          <w:shd w:val="clear" w:color="auto" w:fill="FFFFFF"/>
          <w:lang w:val="hy-AM"/>
        </w:rPr>
        <w:t xml:space="preserve"> </w:t>
      </w:r>
      <w:r w:rsidR="00F26554" w:rsidRPr="00A63FA0">
        <w:rPr>
          <w:rFonts w:ascii="GHEA Grapalat" w:hAnsi="GHEA Grapalat" w:cs="Sylfaen"/>
          <w:b/>
          <w:lang w:val="hy-AM"/>
        </w:rPr>
        <w:t>Հանրակրթական</w:t>
      </w:r>
      <w:r w:rsidR="00F26554" w:rsidRPr="00A63FA0">
        <w:rPr>
          <w:rFonts w:ascii="GHEA Grapalat" w:hAnsi="GHEA Grapalat"/>
          <w:b/>
          <w:lang w:val="fr-CA"/>
        </w:rPr>
        <w:t xml:space="preserve"> </w:t>
      </w:r>
      <w:r w:rsidR="00F26554" w:rsidRPr="00A63FA0">
        <w:rPr>
          <w:rFonts w:ascii="GHEA Grapalat" w:hAnsi="GHEA Grapalat"/>
          <w:b/>
          <w:lang w:val="hy-AM"/>
        </w:rPr>
        <w:t>ուսումնական</w:t>
      </w:r>
      <w:r w:rsidR="00F26554" w:rsidRPr="00A63FA0">
        <w:rPr>
          <w:rFonts w:ascii="GHEA Grapalat" w:hAnsi="GHEA Grapalat"/>
          <w:b/>
          <w:lang w:val="fr-CA"/>
        </w:rPr>
        <w:t xml:space="preserve"> </w:t>
      </w:r>
      <w:r w:rsidR="00F26554" w:rsidRPr="00A63FA0">
        <w:rPr>
          <w:rFonts w:ascii="GHEA Grapalat" w:hAnsi="GHEA Grapalat"/>
          <w:b/>
          <w:lang w:val="hy-AM"/>
        </w:rPr>
        <w:t>հաստատություննրում</w:t>
      </w:r>
      <w:r w:rsidR="00F26554">
        <w:rPr>
          <w:rFonts w:ascii="GHEA Grapalat" w:hAnsi="GHEA Grapalat"/>
          <w:b/>
          <w:lang w:val="hy-AM"/>
        </w:rPr>
        <w:t xml:space="preserve"> </w:t>
      </w:r>
      <w:r w:rsidR="00F26554" w:rsidRPr="00F26554">
        <w:rPr>
          <w:rFonts w:ascii="GHEA Grapalat" w:hAnsi="GHEA Grapalat"/>
          <w:b/>
          <w:lang w:val="hy-AM"/>
        </w:rPr>
        <w:t>օրինակելի ուսումնական պլանները և առարկայական ծրագրերը մշակում և հաստատում է</w:t>
      </w:r>
      <w:r w:rsidR="00F26554">
        <w:rPr>
          <w:rFonts w:ascii="GHEA Grapalat" w:hAnsi="GHEA Grapalat"/>
          <w:b/>
          <w:lang w:val="hy-AM"/>
        </w:rPr>
        <w:t>՝</w:t>
      </w:r>
      <w:r w:rsidR="00F26554">
        <w:rPr>
          <w:rFonts w:ascii="GHEA Grapalat" w:hAnsi="GHEA Grapalat"/>
          <w:lang w:val="hy-AM"/>
        </w:rPr>
        <w:t xml:space="preserve"> </w:t>
      </w:r>
    </w:p>
    <w:p w14:paraId="71994D6E" w14:textId="21279CC5" w:rsidR="00F26554" w:rsidRPr="00F26554" w:rsidRDefault="0022406E" w:rsidP="00714CBB">
      <w:pPr>
        <w:numPr>
          <w:ilvl w:val="0"/>
          <w:numId w:val="8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F26554" w:rsidRPr="00F26554">
        <w:rPr>
          <w:rFonts w:ascii="GHEA Grapalat" w:hAnsi="GHEA Grapalat"/>
          <w:sz w:val="24"/>
          <w:szCs w:val="24"/>
          <w:lang w:val="hy-AM"/>
        </w:rPr>
        <w:t>րթության պետական կառավարման լիազորված մարմինը:</w:t>
      </w:r>
    </w:p>
    <w:p w14:paraId="68A1610F" w14:textId="3945DF67" w:rsidR="00147D59" w:rsidRPr="00BC4105" w:rsidRDefault="00F26554" w:rsidP="00BC4105">
      <w:pPr>
        <w:spacing w:line="360" w:lineRule="auto"/>
        <w:ind w:left="720"/>
        <w:jc w:val="right"/>
        <w:rPr>
          <w:rFonts w:ascii="GHEA Grapalat" w:hAnsi="GHEA Grapalat"/>
          <w:i/>
          <w:sz w:val="20"/>
          <w:szCs w:val="20"/>
          <w:lang w:val="hy-AM"/>
        </w:rPr>
      </w:pPr>
      <w:bookmarkStart w:id="11" w:name="_Hlk212407652"/>
      <w:r w:rsidRPr="00B72DB3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Pr="00F26554">
        <w:rPr>
          <w:rFonts w:ascii="GHEA Grapalat" w:hAnsi="GHEA Grapalat"/>
          <w:i/>
          <w:sz w:val="20"/>
          <w:szCs w:val="20"/>
          <w:lang w:val="hy-AM"/>
        </w:rPr>
        <w:t>Կրթության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F26554">
        <w:rPr>
          <w:rFonts w:ascii="GHEA Grapalat" w:hAnsi="GHEA Grapalat"/>
          <w:i/>
          <w:sz w:val="20"/>
          <w:szCs w:val="20"/>
          <w:lang w:val="hy-AM"/>
        </w:rPr>
        <w:t>մասին</w:t>
      </w:r>
      <w:r w:rsidRPr="00B72DB3">
        <w:rPr>
          <w:rFonts w:ascii="GHEA Grapalat" w:hAnsi="GHEA Grapalat"/>
          <w:i/>
          <w:sz w:val="20"/>
          <w:szCs w:val="20"/>
          <w:lang w:val="hy-AM"/>
        </w:rPr>
        <w:t xml:space="preserve">» </w:t>
      </w:r>
      <w:r w:rsidRPr="00F26554">
        <w:rPr>
          <w:rFonts w:ascii="GHEA Grapalat" w:hAnsi="GHEA Grapalat"/>
          <w:i/>
          <w:sz w:val="20"/>
          <w:szCs w:val="20"/>
          <w:lang w:val="hy-AM"/>
        </w:rPr>
        <w:t>ՀՀ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F26554">
        <w:rPr>
          <w:rFonts w:ascii="GHEA Grapalat" w:hAnsi="GHEA Grapalat"/>
          <w:i/>
          <w:sz w:val="20"/>
          <w:szCs w:val="20"/>
          <w:lang w:val="hy-AM"/>
        </w:rPr>
        <w:t>օրենք</w:t>
      </w:r>
      <w:r w:rsidRPr="00B72DB3">
        <w:rPr>
          <w:rFonts w:ascii="GHEA Grapalat" w:hAnsi="GHEA Grapalat"/>
          <w:i/>
          <w:sz w:val="20"/>
          <w:szCs w:val="20"/>
          <w:lang w:val="fr-CA"/>
        </w:rPr>
        <w:t>,</w:t>
      </w:r>
      <w:r w:rsidRPr="00B72DB3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F26554">
        <w:rPr>
          <w:rFonts w:ascii="GHEA Grapalat" w:hAnsi="GHEA Grapalat"/>
          <w:i/>
          <w:sz w:val="20"/>
          <w:szCs w:val="20"/>
          <w:lang w:val="hy-AM"/>
        </w:rPr>
        <w:t>հոդված</w:t>
      </w:r>
      <w:r w:rsidRPr="00B72DB3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B72DB3">
        <w:rPr>
          <w:rFonts w:ascii="GHEA Grapalat" w:hAnsi="GHEA Grapalat"/>
          <w:i/>
          <w:sz w:val="20"/>
          <w:szCs w:val="20"/>
          <w:lang w:val="hy-AM"/>
        </w:rPr>
        <w:t>14, մաս 2</w:t>
      </w:r>
    </w:p>
    <w:p w14:paraId="12157277" w14:textId="65A9FDF8" w:rsidR="00147D59" w:rsidRDefault="00EC785A" w:rsidP="001F71AE">
      <w:pPr>
        <w:pStyle w:val="Default"/>
        <w:ind w:left="810" w:hanging="526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100</w:t>
      </w:r>
      <w:r w:rsidR="00147D59" w:rsidRPr="001F1752">
        <w:rPr>
          <w:rFonts w:ascii="Cambria Math" w:hAnsi="Cambria Math" w:cs="Cambria Math"/>
          <w:b/>
          <w:bCs/>
          <w:sz w:val="24"/>
          <w:szCs w:val="24"/>
          <w:shd w:val="clear" w:color="auto" w:fill="FFFFFF"/>
          <w:lang w:val="hy-AM"/>
        </w:rPr>
        <w:t>․</w:t>
      </w:r>
      <w:r w:rsidR="00147D59" w:rsidRPr="001F1752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 xml:space="preserve"> Ով է սահմանում հավելյալ վարձատրություն սահմանամերձ, բարձր լեռնային և լեռնային բնակավայրերի պետական հանրակրթական դպրոցների ուսուցիչների համար</w:t>
      </w:r>
      <w:r w:rsidR="00147D5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։</w:t>
      </w:r>
    </w:p>
    <w:p w14:paraId="5BD4F5ED" w14:textId="77777777" w:rsidR="00147D59" w:rsidRPr="005233C4" w:rsidRDefault="00147D59" w:rsidP="00147D59">
      <w:pPr>
        <w:pStyle w:val="Default"/>
        <w:ind w:left="810" w:hanging="450"/>
        <w:jc w:val="both"/>
        <w:rPr>
          <w:rFonts w:ascii="GHEA Grapalat" w:hAnsi="GHEA Grapalat" w:cs="GHEA Grapalat"/>
          <w:b/>
          <w:bCs/>
          <w:i/>
          <w:iCs/>
          <w:sz w:val="16"/>
          <w:szCs w:val="16"/>
          <w:lang w:val="hy-AM"/>
        </w:rPr>
      </w:pPr>
    </w:p>
    <w:p w14:paraId="13EB75DE" w14:textId="77777777" w:rsidR="00147D59" w:rsidRPr="005233C4" w:rsidRDefault="00147D59" w:rsidP="001F71AE">
      <w:pPr>
        <w:pStyle w:val="Default"/>
        <w:numPr>
          <w:ilvl w:val="0"/>
          <w:numId w:val="2"/>
        </w:numPr>
        <w:spacing w:line="360" w:lineRule="auto"/>
        <w:ind w:left="426" w:firstLine="24"/>
        <w:jc w:val="both"/>
        <w:rPr>
          <w:rFonts w:ascii="GHEA Grapalat" w:hAnsi="GHEA Grapalat" w:cs="GHEA Grapalat"/>
          <w:i/>
          <w:iCs/>
          <w:sz w:val="24"/>
          <w:szCs w:val="24"/>
          <w:lang w:val="hy-AM"/>
        </w:rPr>
      </w:pPr>
      <w:r w:rsidRPr="00F45F85">
        <w:rPr>
          <w:rFonts w:ascii="GHEA Grapalat" w:hAnsi="GHEA Grapalat" w:cs="GHEA Grapalat"/>
          <w:iCs/>
          <w:sz w:val="24"/>
          <w:szCs w:val="24"/>
          <w:lang w:val="hy-AM"/>
        </w:rPr>
        <w:t>Հայաստանի Հանրապետության կառավարությունը</w:t>
      </w:r>
      <w:r>
        <w:rPr>
          <w:rFonts w:ascii="GHEA Grapalat" w:hAnsi="GHEA Grapalat" w:cs="GHEA Grapalat"/>
          <w:iCs/>
          <w:sz w:val="24"/>
          <w:szCs w:val="24"/>
          <w:lang w:val="hy-AM"/>
        </w:rPr>
        <w:t>։</w:t>
      </w:r>
    </w:p>
    <w:p w14:paraId="58326DF9" w14:textId="7602DC24" w:rsidR="00964101" w:rsidRPr="00C21500" w:rsidRDefault="00147D59" w:rsidP="00C21500">
      <w:pPr>
        <w:pStyle w:val="a3"/>
        <w:spacing w:line="360" w:lineRule="auto"/>
        <w:ind w:left="1485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1F1752">
        <w:rPr>
          <w:rFonts w:ascii="GHEA Grapalat" w:hAnsi="GHEA Grapalat"/>
          <w:i/>
          <w:sz w:val="20"/>
          <w:szCs w:val="20"/>
          <w:lang w:val="hy-AM"/>
        </w:rPr>
        <w:t>«Կրթության</w:t>
      </w:r>
      <w:r w:rsidRPr="001F1752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 w:rsidRPr="001F1752">
        <w:rPr>
          <w:rFonts w:ascii="GHEA Grapalat" w:hAnsi="GHEA Grapalat"/>
          <w:i/>
          <w:sz w:val="20"/>
          <w:szCs w:val="20"/>
          <w:lang w:val="hy-AM"/>
        </w:rPr>
        <w:t>մասին» ՀՀ</w:t>
      </w:r>
      <w:r w:rsidRPr="001F1752">
        <w:rPr>
          <w:rFonts w:ascii="GHEA Grapalat" w:hAnsi="GHEA Grapalat"/>
          <w:i/>
          <w:sz w:val="20"/>
          <w:szCs w:val="20"/>
          <w:lang w:val="fr-CA"/>
        </w:rPr>
        <w:t xml:space="preserve">  </w:t>
      </w:r>
      <w:r w:rsidRPr="001F1752">
        <w:rPr>
          <w:rFonts w:ascii="GHEA Grapalat" w:hAnsi="GHEA Grapalat"/>
          <w:i/>
          <w:sz w:val="20"/>
          <w:szCs w:val="20"/>
          <w:lang w:val="hy-AM"/>
        </w:rPr>
        <w:t>օրենք</w:t>
      </w:r>
      <w:r w:rsidRPr="001F1752">
        <w:rPr>
          <w:rFonts w:ascii="GHEA Grapalat" w:hAnsi="GHEA Grapalat"/>
          <w:i/>
          <w:sz w:val="20"/>
          <w:szCs w:val="20"/>
          <w:lang w:val="fr-CA"/>
        </w:rPr>
        <w:t>,</w:t>
      </w:r>
      <w:r w:rsidRPr="001F1752">
        <w:rPr>
          <w:rFonts w:ascii="GHEA Grapalat" w:hAnsi="GHEA Grapalat"/>
          <w:i/>
          <w:sz w:val="20"/>
          <w:szCs w:val="20"/>
          <w:lang w:val="hy-AM"/>
        </w:rPr>
        <w:t xml:space="preserve"> հոդված</w:t>
      </w:r>
      <w:r w:rsidRPr="001F1752">
        <w:rPr>
          <w:rFonts w:ascii="GHEA Grapalat" w:hAnsi="GHEA Grapalat"/>
          <w:i/>
          <w:sz w:val="20"/>
          <w:szCs w:val="20"/>
          <w:lang w:val="fr-CA"/>
        </w:rPr>
        <w:t xml:space="preserve"> </w:t>
      </w:r>
      <w:r>
        <w:rPr>
          <w:rFonts w:ascii="GHEA Grapalat" w:hAnsi="GHEA Grapalat"/>
          <w:i/>
          <w:sz w:val="20"/>
          <w:szCs w:val="20"/>
          <w:lang w:val="hy-AM"/>
        </w:rPr>
        <w:t>50</w:t>
      </w:r>
      <w:r w:rsidRPr="001F1752">
        <w:rPr>
          <w:rFonts w:ascii="GHEA Grapalat" w:hAnsi="GHEA Grapalat"/>
          <w:i/>
          <w:sz w:val="20"/>
          <w:szCs w:val="20"/>
          <w:lang w:val="hy-AM"/>
        </w:rPr>
        <w:t xml:space="preserve">, մաս </w:t>
      </w:r>
      <w:r>
        <w:rPr>
          <w:rFonts w:ascii="GHEA Grapalat" w:hAnsi="GHEA Grapalat"/>
          <w:i/>
          <w:sz w:val="20"/>
          <w:szCs w:val="20"/>
          <w:lang w:val="hy-AM"/>
        </w:rPr>
        <w:t>3</w:t>
      </w:r>
    </w:p>
    <w:bookmarkEnd w:id="11"/>
    <w:p w14:paraId="1332D2AE" w14:textId="7E871910" w:rsidR="00441C64" w:rsidRDefault="00EC785A" w:rsidP="00441C64">
      <w:pPr>
        <w:pStyle w:val="paragraph"/>
        <w:ind w:left="709" w:hanging="425"/>
        <w:jc w:val="both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101</w:t>
      </w:r>
      <w:r w:rsidR="00441C64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441C64" w:rsidRPr="00441C64">
        <w:rPr>
          <w:rFonts w:ascii="GHEA Grapalat" w:hAnsi="GHEA Grapalat" w:cs="Sylfaen"/>
          <w:b/>
          <w:lang w:val="fr-FR"/>
        </w:rPr>
        <w:t>Հանրակրթական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ուսումնական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հաստատությունում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ո՞ր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աշխատատեղն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է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համարվում</w:t>
      </w:r>
      <w:r w:rsidR="00441C64" w:rsidRPr="00441C64">
        <w:rPr>
          <w:rFonts w:ascii="GHEA Grapalat" w:hAnsi="GHEA Grapalat" w:cs="Times Armenian"/>
          <w:b/>
          <w:lang w:val="fr-FR"/>
        </w:rPr>
        <w:t xml:space="preserve"> </w:t>
      </w:r>
      <w:r w:rsidR="00441C64" w:rsidRPr="00441C64">
        <w:rPr>
          <w:rFonts w:ascii="GHEA Grapalat" w:hAnsi="GHEA Grapalat" w:cs="Sylfaen"/>
          <w:b/>
          <w:lang w:val="fr-FR"/>
        </w:rPr>
        <w:t>թափուր</w:t>
      </w:r>
      <w:r w:rsidR="00441C64" w:rsidRPr="00441C64">
        <w:rPr>
          <w:rFonts w:ascii="GHEA Grapalat" w:hAnsi="GHEA Grapalat" w:cs="Times Armenian"/>
          <w:b/>
          <w:lang w:val="hy-AM"/>
        </w:rPr>
        <w:t>։</w:t>
      </w:r>
    </w:p>
    <w:p w14:paraId="60522A52" w14:textId="6C3CB955" w:rsidR="00441C64" w:rsidRPr="00441C64" w:rsidRDefault="0022406E" w:rsidP="00714CBB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GHEA Grapalat" w:hAnsi="GHEA Grapalat" w:cs="Times Armenian"/>
          <w:sz w:val="24"/>
          <w:szCs w:val="24"/>
          <w:lang w:val="fr-FR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թ</w:t>
      </w:r>
      <w:r w:rsidR="00441C64" w:rsidRPr="00441C64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ափուր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համարվում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մանկավարժական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աշխատողների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պաշտոնների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անվանացանկով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տվյալ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հաստատության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տարիֆիկացիոն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ցուցակով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`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ուսուցչի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չզբաղեցրած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պաշտոնը</w:t>
      </w:r>
      <w:r w:rsidR="00441C64" w:rsidRPr="00441C64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14:paraId="4B2E6421" w14:textId="77777777" w:rsidR="00441C64" w:rsidRPr="00441C64" w:rsidRDefault="00441C64" w:rsidP="00441C64">
      <w:pPr>
        <w:spacing w:after="0" w:line="240" w:lineRule="auto"/>
        <w:contextualSpacing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14:paraId="2D954D8B" w14:textId="77777777" w:rsidR="00BB340F" w:rsidRPr="00602D76" w:rsidRDefault="00BB340F" w:rsidP="00BB340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3A981C3C" w14:textId="21D4FDF1" w:rsidR="00441C64" w:rsidRPr="00896601" w:rsidRDefault="00147D59" w:rsidP="00BB340F">
      <w:pPr>
        <w:spacing w:after="0" w:line="240" w:lineRule="auto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BB340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441C64" w:rsidRPr="00441C64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, </w:t>
      </w:r>
      <w:r w:rsidR="00441C64" w:rsidRPr="00441C64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441C64" w:rsidRPr="00441C64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2</w:t>
      </w:r>
    </w:p>
    <w:p w14:paraId="4D5DFE94" w14:textId="724EBCDB" w:rsidR="00102D97" w:rsidRPr="00102D97" w:rsidRDefault="00EC785A" w:rsidP="00627750">
      <w:pPr>
        <w:pStyle w:val="paragraph"/>
        <w:ind w:left="709" w:hanging="425"/>
        <w:jc w:val="both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102</w:t>
      </w:r>
      <w:r w:rsidR="00533100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102D97">
        <w:rPr>
          <w:rFonts w:ascii="GHEA Grapalat" w:hAnsi="GHEA Grapalat" w:cs="Sylfaen"/>
          <w:b/>
          <w:lang w:val="fr-FR"/>
        </w:rPr>
        <w:t>Հաստատության կողմից</w:t>
      </w:r>
      <w:r w:rsidR="00102D97">
        <w:rPr>
          <w:rFonts w:ascii="GHEA Grapalat" w:hAnsi="GHEA Grapalat" w:cs="Sylfaen"/>
          <w:b/>
          <w:lang w:val="hy-AM"/>
        </w:rPr>
        <w:t xml:space="preserve"> </w:t>
      </w:r>
      <w:r w:rsidR="00102D97" w:rsidRPr="00102D97">
        <w:rPr>
          <w:rFonts w:ascii="GHEA Grapalat" w:hAnsi="GHEA Grapalat" w:cs="Arial"/>
          <w:b/>
          <w:shd w:val="clear" w:color="auto" w:fill="FFFFFF"/>
          <w:lang w:val="hy-AM"/>
        </w:rPr>
        <w:t>մրցույթը</w:t>
      </w:r>
      <w:r w:rsidR="00102D97" w:rsidRPr="00102D97">
        <w:rPr>
          <w:rFonts w:ascii="GHEA Grapalat" w:hAnsi="GHEA Grapalat"/>
          <w:b/>
          <w:shd w:val="clear" w:color="auto" w:fill="FFFFFF"/>
          <w:lang w:val="hy-AM"/>
        </w:rPr>
        <w:t xml:space="preserve"> հայտարարվում է թափուր տեղ առաջանալու օրվանից՝</w:t>
      </w:r>
    </w:p>
    <w:p w14:paraId="2B5534AA" w14:textId="08742CFD" w:rsidR="00102D97" w:rsidRPr="00102D97" w:rsidRDefault="00102D97" w:rsidP="00714CBB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GHEA Grapalat" w:hAnsi="GHEA Grapalat" w:cs="GHEA Grapalat"/>
          <w:b/>
          <w:iCs/>
          <w:sz w:val="24"/>
          <w:szCs w:val="24"/>
          <w:lang w:val="hy-AM"/>
        </w:rPr>
      </w:pPr>
      <w:r w:rsidRPr="00102D9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ոչ ուշ, քան 5 աշխատանքային օրվա ընթացքում:</w:t>
      </w:r>
    </w:p>
    <w:p w14:paraId="0A09A414" w14:textId="77777777" w:rsidR="002B6A27" w:rsidRPr="00602D76" w:rsidRDefault="002B6A27" w:rsidP="002B6A27">
      <w:pPr>
        <w:pStyle w:val="paragraph"/>
        <w:spacing w:before="0" w:beforeAutospacing="0" w:after="0" w:afterAutospacing="0"/>
        <w:ind w:left="1566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59017B02" w14:textId="77DB75DF" w:rsidR="00E27E70" w:rsidRPr="00BC4105" w:rsidRDefault="00863314" w:rsidP="00BC4105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2B6A2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</w:t>
      </w:r>
      <w:r w:rsidR="00102D97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89561F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5</w:t>
      </w:r>
    </w:p>
    <w:p w14:paraId="077E2F5E" w14:textId="6C363660" w:rsidR="00E27E70" w:rsidRPr="00E27E70" w:rsidRDefault="00EC785A" w:rsidP="00E27E70">
      <w:pPr>
        <w:pStyle w:val="paragraph"/>
        <w:ind w:left="709" w:hanging="425"/>
        <w:jc w:val="both"/>
        <w:rPr>
          <w:rFonts w:ascii="GHEA Grapalat" w:hAnsi="GHEA Grapalat"/>
          <w:b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103</w:t>
      </w:r>
      <w:r w:rsidR="00E27E70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E27E70" w:rsidRPr="00E27E70">
        <w:rPr>
          <w:rFonts w:ascii="GHEA Grapalat" w:hAnsi="GHEA Grapalat" w:cs="Arial"/>
          <w:b/>
          <w:lang w:val="hy-AM"/>
        </w:rPr>
        <w:t>Ուսումնական</w:t>
      </w:r>
      <w:r w:rsidR="00E27E70" w:rsidRPr="00E27E70">
        <w:rPr>
          <w:rFonts w:ascii="GHEA Grapalat" w:hAnsi="GHEA Grapalat"/>
          <w:b/>
          <w:lang w:val="hy-AM"/>
        </w:rPr>
        <w:t xml:space="preserve"> հաստատության ուսուցչի թափուր տեղի համար մրցույթը անցկացվում է՝</w:t>
      </w:r>
      <w:r w:rsidR="00E27E70" w:rsidRPr="00E27E70">
        <w:rPr>
          <w:rFonts w:ascii="GHEA Grapalat" w:hAnsi="GHEA Grapalat"/>
          <w:lang w:val="hy-AM"/>
        </w:rPr>
        <w:t xml:space="preserve"> </w:t>
      </w:r>
    </w:p>
    <w:p w14:paraId="0B579848" w14:textId="2F3CD37D" w:rsidR="00E27E70" w:rsidRPr="00E27E70" w:rsidRDefault="00E27E70" w:rsidP="00714CBB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9" w:hanging="425"/>
        <w:jc w:val="both"/>
        <w:rPr>
          <w:rFonts w:ascii="GHEA Grapalat" w:hAnsi="GHEA Grapalat" w:cs="GHEA Grapalat"/>
          <w:iCs/>
          <w:sz w:val="24"/>
          <w:szCs w:val="24"/>
          <w:lang w:val="hy-AM"/>
        </w:rPr>
      </w:pPr>
      <w:r w:rsidRPr="00E27E7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երկու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փուլով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թեստավորման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27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հարցազրույցի</w:t>
      </w:r>
    </w:p>
    <w:p w14:paraId="78D40364" w14:textId="77777777" w:rsidR="002B6A27" w:rsidRPr="00602D76" w:rsidRDefault="002B6A27" w:rsidP="002B6A27">
      <w:pPr>
        <w:pStyle w:val="paragraph"/>
        <w:spacing w:before="0" w:beforeAutospacing="0" w:after="0" w:afterAutospacing="0"/>
        <w:ind w:left="1566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0B1DB09C" w14:textId="0DAE3D1D" w:rsidR="00E27E70" w:rsidRDefault="00863314" w:rsidP="002B6A27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2B6A2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</w:t>
      </w:r>
      <w:r w:rsidR="00E27E70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E27E70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36</w:t>
      </w:r>
    </w:p>
    <w:p w14:paraId="60DDB6D5" w14:textId="77777777" w:rsidR="00F23F0D" w:rsidRPr="00285880" w:rsidRDefault="00F23F0D" w:rsidP="00F23F0D">
      <w:pPr>
        <w:spacing w:after="0" w:line="240" w:lineRule="auto"/>
        <w:rPr>
          <w:rFonts w:ascii="GHEA Grapalat" w:eastAsia="Times New Roman" w:hAnsi="GHEA Grapalat" w:cs="Times Armenian"/>
          <w:i/>
          <w:sz w:val="16"/>
          <w:szCs w:val="16"/>
          <w:lang w:val="fr-FR"/>
        </w:rPr>
      </w:pPr>
    </w:p>
    <w:p w14:paraId="75DB3588" w14:textId="48E16815" w:rsidR="00F23F0D" w:rsidRPr="00F23F0D" w:rsidRDefault="00EC785A" w:rsidP="00F23F0D">
      <w:pPr>
        <w:pStyle w:val="paragraph"/>
        <w:ind w:left="709" w:hanging="425"/>
        <w:jc w:val="both"/>
        <w:rPr>
          <w:rFonts w:ascii="GHEA Grapalat" w:hAnsi="GHEA Grapalat" w:cs="Arial"/>
          <w:b/>
          <w:lang w:val="fr-FR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104</w:t>
      </w:r>
      <w:r w:rsidR="00F23F0D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Մասնակիցը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մրցույթի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հաջորդ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`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հարցազրույցի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փուլ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է</w:t>
      </w:r>
      <w:r w:rsidR="00F23F0D" w:rsidRPr="00F23F0D">
        <w:rPr>
          <w:rFonts w:ascii="GHEA Grapalat" w:hAnsi="GHEA Grapalat"/>
          <w:b/>
          <w:shd w:val="clear" w:color="auto" w:fill="FFFFFF"/>
          <w:lang w:val="fr-FR"/>
        </w:rPr>
        <w:t xml:space="preserve"> </w:t>
      </w:r>
      <w:r w:rsidR="00F23F0D" w:rsidRPr="00933B24">
        <w:rPr>
          <w:rFonts w:ascii="GHEA Grapalat" w:hAnsi="GHEA Grapalat"/>
          <w:b/>
          <w:shd w:val="clear" w:color="auto" w:fill="FFFFFF"/>
          <w:lang w:val="hy-AM"/>
        </w:rPr>
        <w:t>անցնում՝</w:t>
      </w:r>
    </w:p>
    <w:p w14:paraId="3C3EA2D3" w14:textId="183FE029" w:rsidR="00F23F0D" w:rsidRPr="00F23F0D" w:rsidRDefault="00F23F0D" w:rsidP="00714CBB">
      <w:pPr>
        <w:pStyle w:val="a3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8"/>
        </w:tabs>
        <w:spacing w:after="0" w:line="240" w:lineRule="auto"/>
        <w:ind w:left="709" w:hanging="425"/>
        <w:rPr>
          <w:rStyle w:val="None"/>
          <w:rFonts w:ascii="GHEA Grapalat" w:hAnsi="GHEA Grapalat" w:cs="GHEA Grapalat"/>
          <w:iCs/>
          <w:sz w:val="24"/>
          <w:szCs w:val="24"/>
          <w:lang w:val="hy-AM"/>
        </w:rPr>
      </w:pPr>
      <w:r w:rsidRPr="00F23F0D">
        <w:rPr>
          <w:rFonts w:ascii="GHEA Grapalat" w:hAnsi="GHEA Grapalat"/>
          <w:sz w:val="24"/>
          <w:szCs w:val="24"/>
          <w:shd w:val="clear" w:color="auto" w:fill="FFFFFF"/>
        </w:rPr>
        <w:t>թեստավորման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առաջադրանքների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առնվազն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90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տոկոսին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ճիշտ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պատասխանելու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F23F0D">
        <w:rPr>
          <w:rFonts w:ascii="GHEA Grapalat" w:hAnsi="GHEA Grapalat"/>
          <w:sz w:val="24"/>
          <w:szCs w:val="24"/>
          <w:shd w:val="clear" w:color="auto" w:fill="FFFFFF"/>
        </w:rPr>
        <w:t>դեպքում</w:t>
      </w:r>
      <w:r w:rsidRPr="00F23F0D">
        <w:rPr>
          <w:rFonts w:ascii="GHEA Grapalat" w:hAnsi="GHEA Grapalat"/>
          <w:sz w:val="24"/>
          <w:szCs w:val="24"/>
          <w:shd w:val="clear" w:color="auto" w:fill="FFFFFF"/>
          <w:lang w:val="fr-FR"/>
        </w:rPr>
        <w:t>:</w:t>
      </w:r>
    </w:p>
    <w:p w14:paraId="216471A4" w14:textId="77777777" w:rsidR="00F23F0D" w:rsidRDefault="00F23F0D" w:rsidP="00F23F0D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</w:p>
    <w:p w14:paraId="2D428EC2" w14:textId="77777777" w:rsidR="00373DC0" w:rsidRPr="00602D76" w:rsidRDefault="00373DC0" w:rsidP="00373DC0">
      <w:pPr>
        <w:pStyle w:val="paragraph"/>
        <w:spacing w:before="0" w:beforeAutospacing="0" w:after="0" w:afterAutospacing="0"/>
        <w:ind w:left="142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0D7EC17C" w14:textId="5DCFC2F3" w:rsidR="00EF3E48" w:rsidRPr="003237C4" w:rsidRDefault="00863314" w:rsidP="00863314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73DC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373DC0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, </w:t>
      </w:r>
      <w:r w:rsidR="00F23F0D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F23F0D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</w:t>
      </w:r>
      <w:r w:rsidR="003237C4">
        <w:rPr>
          <w:rFonts w:ascii="GHEA Grapalat" w:eastAsia="Times New Roman" w:hAnsi="GHEA Grapalat" w:cs="Times Armenian"/>
          <w:i/>
          <w:sz w:val="20"/>
          <w:szCs w:val="20"/>
          <w:lang w:val="hy-AM"/>
        </w:rPr>
        <w:t>51</w:t>
      </w:r>
    </w:p>
    <w:p w14:paraId="4206AC21" w14:textId="0A3A9BE4" w:rsidR="00EF3E48" w:rsidRPr="00EF3E48" w:rsidRDefault="00EC785A" w:rsidP="00EF3E48">
      <w:pPr>
        <w:pStyle w:val="paragraph"/>
        <w:ind w:left="709" w:hanging="425"/>
        <w:jc w:val="both"/>
        <w:rPr>
          <w:rFonts w:ascii="GHEA Grapalat" w:hAnsi="GHEA Grapalat"/>
          <w:b/>
          <w:shd w:val="clear" w:color="auto" w:fill="FFFFFF"/>
          <w:lang w:val="fr-FR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105</w:t>
      </w:r>
      <w:r w:rsidR="00EF3E48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EF3E48" w:rsidRPr="00EF3E48">
        <w:rPr>
          <w:rFonts w:ascii="GHEA Grapalat" w:hAnsi="GHEA Grapalat"/>
          <w:b/>
          <w:color w:val="000000"/>
          <w:lang w:val="hy-AM"/>
        </w:rPr>
        <w:t>Հաստատությունում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մրցույթ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չի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հայտարարվում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EF3E48" w:rsidRPr="00EF3E48">
        <w:rPr>
          <w:rFonts w:ascii="GHEA Grapalat" w:hAnsi="GHEA Grapalat"/>
          <w:b/>
          <w:color w:val="000000"/>
          <w:lang w:val="hy-AM"/>
        </w:rPr>
        <w:t>և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թափուր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տեղը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զբաղեցվում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է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ոչ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մրցութային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EF3E48" w:rsidRPr="00EF3E48">
        <w:rPr>
          <w:rFonts w:ascii="GHEA Grapalat" w:hAnsi="GHEA Grapalat"/>
          <w:b/>
          <w:color w:val="000000"/>
          <w:lang w:val="hy-AM"/>
        </w:rPr>
        <w:t>կարգով</w:t>
      </w:r>
      <w:r w:rsidR="00EF3E48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EF3E48" w:rsidRPr="00EF3E48">
        <w:rPr>
          <w:rFonts w:ascii="GHEA Grapalat" w:hAnsi="GHEA Grapalat"/>
          <w:b/>
          <w:color w:val="000000"/>
          <w:lang w:val="hy-AM"/>
        </w:rPr>
        <w:t>եթե</w:t>
      </w:r>
      <w:r w:rsidR="00EF3E48" w:rsidRPr="00EF3E48">
        <w:rPr>
          <w:rFonts w:ascii="GHEA Grapalat" w:hAnsi="GHEA Grapalat"/>
          <w:b/>
          <w:color w:val="000000"/>
          <w:lang w:val="fr-FR"/>
        </w:rPr>
        <w:t>`</w:t>
      </w:r>
    </w:p>
    <w:p w14:paraId="525F911E" w14:textId="2E167660" w:rsidR="00EF3E48" w:rsidRDefault="00EF3E48" w:rsidP="0084242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GHEA Grapalat" w:hAnsi="GHEA Grapalat"/>
          <w:color w:val="000000"/>
          <w:lang w:val="fr-FR"/>
        </w:rPr>
      </w:pPr>
      <w:r w:rsidRPr="00F45F85">
        <w:rPr>
          <w:rFonts w:ascii="GHEA Grapalat" w:hAnsi="GHEA Grapalat"/>
          <w:color w:val="000000"/>
        </w:rPr>
        <w:t>առկա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է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նպատակային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ուղեգրով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մասնագիտական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կրթություն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ստացած</w:t>
      </w:r>
      <w:r w:rsidRPr="00F45F85">
        <w:rPr>
          <w:rFonts w:ascii="GHEA Grapalat" w:hAnsi="GHEA Grapalat"/>
          <w:color w:val="000000"/>
          <w:lang w:val="fr-FR"/>
        </w:rPr>
        <w:t xml:space="preserve"> </w:t>
      </w:r>
      <w:r w:rsidRPr="00F45F85">
        <w:rPr>
          <w:rFonts w:ascii="GHEA Grapalat" w:hAnsi="GHEA Grapalat"/>
          <w:color w:val="000000"/>
        </w:rPr>
        <w:t>թեկնածու</w:t>
      </w:r>
      <w:r w:rsidRPr="00F45F85">
        <w:rPr>
          <w:rFonts w:ascii="GHEA Grapalat" w:hAnsi="GHEA Grapalat"/>
          <w:color w:val="000000"/>
          <w:lang w:val="fr-FR"/>
        </w:rPr>
        <w:t>:</w:t>
      </w:r>
    </w:p>
    <w:p w14:paraId="2EC81027" w14:textId="77777777" w:rsidR="00E33E0B" w:rsidRPr="00E33E0B" w:rsidRDefault="00E33E0B" w:rsidP="00E33E0B">
      <w:pPr>
        <w:pStyle w:val="a5"/>
        <w:shd w:val="clear" w:color="auto" w:fill="FFFFFF"/>
        <w:spacing w:before="0" w:beforeAutospacing="0" w:after="0" w:afterAutospacing="0"/>
        <w:ind w:left="1134"/>
        <w:jc w:val="both"/>
        <w:rPr>
          <w:rFonts w:ascii="GHEA Grapalat" w:hAnsi="GHEA Grapalat"/>
          <w:color w:val="000000"/>
          <w:lang w:val="fr-FR"/>
        </w:rPr>
      </w:pPr>
    </w:p>
    <w:p w14:paraId="46BFCEBF" w14:textId="77777777" w:rsidR="00DB6373" w:rsidRPr="00602D76" w:rsidRDefault="00DB6373" w:rsidP="00DB6373">
      <w:pPr>
        <w:pStyle w:val="paragraph"/>
        <w:spacing w:before="0" w:beforeAutospacing="0" w:after="0" w:afterAutospacing="0"/>
        <w:ind w:left="142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14EBE022" w14:textId="1151FE3C" w:rsidR="0072067B" w:rsidRDefault="00863314" w:rsidP="00863314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DB637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EF3E48" w:rsidRPr="00102D97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, </w:t>
      </w:r>
      <w:r w:rsidR="00EF3E48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C0083B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10, </w:t>
      </w:r>
      <w:r w:rsidR="00C0083B">
        <w:rPr>
          <w:rFonts w:ascii="GHEA Grapalat" w:eastAsia="Times New Roman" w:hAnsi="GHEA Grapalat" w:cs="Times Armenian"/>
          <w:i/>
          <w:sz w:val="20"/>
          <w:szCs w:val="20"/>
          <w:lang w:val="hy-AM"/>
        </w:rPr>
        <w:t>ենթակետ 4</w:t>
      </w:r>
    </w:p>
    <w:p w14:paraId="1C59566E" w14:textId="77777777" w:rsidR="00627750" w:rsidRPr="00E71D3E" w:rsidRDefault="00627750" w:rsidP="00E71D3E">
      <w:pPr>
        <w:pStyle w:val="a3"/>
        <w:spacing w:after="0" w:line="240" w:lineRule="auto"/>
        <w:ind w:left="1566"/>
        <w:rPr>
          <w:rFonts w:ascii="GHEA Grapalat" w:eastAsia="Times New Roman" w:hAnsi="GHEA Grapalat" w:cs="Times Armenian"/>
          <w:i/>
          <w:sz w:val="16"/>
          <w:szCs w:val="16"/>
          <w:lang w:val="hy-AM"/>
        </w:rPr>
      </w:pPr>
    </w:p>
    <w:p w14:paraId="709F3CC9" w14:textId="61801B44" w:rsidR="0072067B" w:rsidRPr="00EF3E48" w:rsidRDefault="00EC785A" w:rsidP="0072067B">
      <w:pPr>
        <w:pStyle w:val="paragraph"/>
        <w:ind w:left="709" w:hanging="425"/>
        <w:jc w:val="both"/>
        <w:rPr>
          <w:rFonts w:ascii="GHEA Grapalat" w:hAnsi="GHEA Grapalat"/>
          <w:b/>
          <w:shd w:val="clear" w:color="auto" w:fill="FFFFFF"/>
          <w:lang w:val="fr-FR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106</w:t>
      </w:r>
      <w:r w:rsidR="00863314">
        <w:rPr>
          <w:rFonts w:ascii="GHEA Grapalat" w:hAnsi="GHEA Grapalat"/>
          <w:b/>
          <w:iCs/>
          <w:shd w:val="clear" w:color="auto" w:fill="FFFFFF"/>
          <w:lang w:val="hy-AM"/>
        </w:rPr>
        <w:t>․</w:t>
      </w:r>
      <w:r w:rsidR="0072067B" w:rsidRPr="00EF3E48">
        <w:rPr>
          <w:rFonts w:ascii="GHEA Grapalat" w:hAnsi="GHEA Grapalat"/>
          <w:b/>
          <w:color w:val="000000"/>
          <w:lang w:val="hy-AM"/>
        </w:rPr>
        <w:t>Հաստատությունում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մրցույթ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չի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հայտարարվում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72067B" w:rsidRPr="00EF3E48">
        <w:rPr>
          <w:rFonts w:ascii="GHEA Grapalat" w:hAnsi="GHEA Grapalat"/>
          <w:b/>
          <w:color w:val="000000"/>
          <w:lang w:val="hy-AM"/>
        </w:rPr>
        <w:t>և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թափուր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տեղը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զբաղեցվում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է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ոչ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մրցութային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72067B" w:rsidRPr="00EF3E48">
        <w:rPr>
          <w:rFonts w:ascii="GHEA Grapalat" w:hAnsi="GHEA Grapalat"/>
          <w:b/>
          <w:color w:val="000000"/>
          <w:lang w:val="hy-AM"/>
        </w:rPr>
        <w:t>կարգով</w:t>
      </w:r>
      <w:r w:rsidR="0072067B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72067B" w:rsidRPr="00EF3E48">
        <w:rPr>
          <w:rFonts w:ascii="GHEA Grapalat" w:hAnsi="GHEA Grapalat"/>
          <w:b/>
          <w:color w:val="000000"/>
          <w:lang w:val="hy-AM"/>
        </w:rPr>
        <w:t>եթե</w:t>
      </w:r>
      <w:r w:rsidR="0072067B" w:rsidRPr="00EF3E48">
        <w:rPr>
          <w:rFonts w:ascii="GHEA Grapalat" w:hAnsi="GHEA Grapalat"/>
          <w:b/>
          <w:color w:val="000000"/>
          <w:lang w:val="fr-FR"/>
        </w:rPr>
        <w:t>`</w:t>
      </w:r>
    </w:p>
    <w:p w14:paraId="2C4B06CA" w14:textId="43774D6D" w:rsidR="008A2640" w:rsidRPr="006153AC" w:rsidRDefault="008A2640" w:rsidP="00E311A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GHEA Grapalat" w:hAnsi="GHEA Grapalat"/>
          <w:lang w:val="fr-FR"/>
        </w:rPr>
      </w:pPr>
      <w:r w:rsidRPr="006153AC">
        <w:rPr>
          <w:rFonts w:ascii="GHEA Grapalat" w:hAnsi="GHEA Grapalat" w:cs="Arial"/>
          <w:shd w:val="clear" w:color="auto" w:fill="FFFFFF"/>
        </w:rPr>
        <w:t>թափուր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6153AC">
        <w:rPr>
          <w:rFonts w:ascii="GHEA Grapalat" w:hAnsi="GHEA Grapalat" w:cs="Arial"/>
          <w:shd w:val="clear" w:color="auto" w:fill="FFFFFF"/>
        </w:rPr>
        <w:t>ժամերն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6153AC">
        <w:rPr>
          <w:rFonts w:ascii="GHEA Grapalat" w:hAnsi="GHEA Grapalat" w:cs="Arial"/>
          <w:shd w:val="clear" w:color="auto" w:fill="FFFFFF"/>
        </w:rPr>
        <w:t>առաջացել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6153AC">
        <w:rPr>
          <w:rFonts w:ascii="GHEA Grapalat" w:hAnsi="GHEA Grapalat" w:cs="Arial"/>
          <w:shd w:val="clear" w:color="auto" w:fill="FFFFFF"/>
        </w:rPr>
        <w:t>են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12-</w:t>
      </w:r>
      <w:r w:rsidRPr="006153AC">
        <w:rPr>
          <w:rFonts w:ascii="GHEA Grapalat" w:hAnsi="GHEA Grapalat" w:cs="Arial"/>
          <w:shd w:val="clear" w:color="auto" w:fill="FFFFFF"/>
        </w:rPr>
        <w:t>րդ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6153AC">
        <w:rPr>
          <w:rFonts w:ascii="GHEA Grapalat" w:hAnsi="GHEA Grapalat" w:cs="Arial"/>
          <w:shd w:val="clear" w:color="auto" w:fill="FFFFFF"/>
        </w:rPr>
        <w:t>դասարանի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2-</w:t>
      </w:r>
      <w:r w:rsidRPr="006153AC">
        <w:rPr>
          <w:rFonts w:ascii="GHEA Grapalat" w:hAnsi="GHEA Grapalat" w:cs="Arial"/>
          <w:shd w:val="clear" w:color="auto" w:fill="FFFFFF"/>
        </w:rPr>
        <w:t>րդ</w:t>
      </w:r>
      <w:r w:rsidRPr="006153AC">
        <w:rPr>
          <w:rFonts w:ascii="GHEA Grapalat" w:hAnsi="GHEA Grapalat" w:cs="Arial"/>
          <w:shd w:val="clear" w:color="auto" w:fill="FFFFFF"/>
          <w:lang w:val="fr-FR"/>
        </w:rPr>
        <w:t xml:space="preserve"> </w:t>
      </w:r>
      <w:r w:rsidRPr="006153AC">
        <w:rPr>
          <w:rFonts w:ascii="GHEA Grapalat" w:hAnsi="GHEA Grapalat" w:cs="Arial"/>
          <w:shd w:val="clear" w:color="auto" w:fill="FFFFFF"/>
        </w:rPr>
        <w:t>կիսամյակում</w:t>
      </w:r>
      <w:r w:rsidRPr="006153AC">
        <w:rPr>
          <w:rFonts w:ascii="GHEA Grapalat" w:hAnsi="GHEA Grapalat" w:cs="Arial"/>
          <w:shd w:val="clear" w:color="auto" w:fill="FFFFFF"/>
          <w:lang w:val="fr-FR"/>
        </w:rPr>
        <w:t>։</w:t>
      </w:r>
    </w:p>
    <w:p w14:paraId="5550486D" w14:textId="77777777" w:rsidR="008A2640" w:rsidRDefault="008A2640" w:rsidP="0072067B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</w:p>
    <w:p w14:paraId="6480B0A2" w14:textId="77777777" w:rsidR="00B802C1" w:rsidRPr="00602D76" w:rsidRDefault="00B802C1" w:rsidP="00B802C1">
      <w:pPr>
        <w:pStyle w:val="paragraph"/>
        <w:spacing w:before="0" w:beforeAutospacing="0" w:after="0" w:afterAutospacing="0"/>
        <w:ind w:left="142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1A3E21E2" w14:textId="6B3ECB2F" w:rsidR="0072067B" w:rsidRPr="00C0083B" w:rsidRDefault="00863314" w:rsidP="00B802C1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B802C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B802C1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, </w:t>
      </w:r>
      <w:r w:rsidR="0072067B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72067B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10, </w:t>
      </w:r>
      <w:r w:rsidR="0072067B">
        <w:rPr>
          <w:rFonts w:ascii="GHEA Grapalat" w:eastAsia="Times New Roman" w:hAnsi="GHEA Grapalat" w:cs="Times Armenian"/>
          <w:i/>
          <w:sz w:val="20"/>
          <w:szCs w:val="20"/>
          <w:lang w:val="hy-AM"/>
        </w:rPr>
        <w:t>ենթակետ 2</w:t>
      </w:r>
    </w:p>
    <w:p w14:paraId="033160AD" w14:textId="77777777" w:rsidR="00BA6706" w:rsidRPr="00285880" w:rsidRDefault="00BA6706" w:rsidP="00C0083B">
      <w:pPr>
        <w:rPr>
          <w:rFonts w:ascii="GHEA Grapalat" w:hAnsi="GHEA Grapalat"/>
          <w:b/>
          <w:sz w:val="16"/>
          <w:szCs w:val="16"/>
          <w:lang w:val="hy-AM"/>
        </w:rPr>
      </w:pPr>
    </w:p>
    <w:p w14:paraId="5819E181" w14:textId="25AB6DB8" w:rsidR="00897311" w:rsidRPr="00897311" w:rsidRDefault="00EC785A" w:rsidP="00897311">
      <w:pPr>
        <w:pStyle w:val="paragraph"/>
        <w:ind w:left="709" w:hanging="425"/>
        <w:jc w:val="both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107</w:t>
      </w:r>
      <w:r w:rsidR="00C569B9" w:rsidRPr="006153AC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897311" w:rsidRPr="00897311"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  <w:t>Ուսումնական</w:t>
      </w:r>
      <w:r w:rsidR="00897311" w:rsidRPr="0089731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հաստատության</w:t>
      </w:r>
      <w:r w:rsidR="00897311" w:rsidRPr="0089731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897311" w:rsidRPr="0089731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ուսուցչի</w:t>
      </w:r>
      <w:r w:rsidR="00897311" w:rsidRPr="0089731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897311" w:rsidRPr="0089731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թափուր տեղի համար անցկացվող</w:t>
      </w:r>
      <w:r w:rsidR="00897311" w:rsidRPr="00897311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897311" w:rsidRPr="0089731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մրցույթի</w:t>
      </w:r>
      <w:r w:rsidR="00897311" w:rsidRPr="0089731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թեստավորման արդյունքները կարող են բողոքարկվել հանձնաժողովին`</w:t>
      </w:r>
      <w:r w:rsidR="00897311" w:rsidRPr="0089731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5764C9E7" w14:textId="0E643976" w:rsidR="00897311" w:rsidRPr="005554BD" w:rsidRDefault="005554BD" w:rsidP="00F2331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5554B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թեստավորման</w:t>
      </w:r>
      <w:r w:rsidRPr="005554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արդյունքների հրապարակումից հետո՝ մեկ ժամվա ընթացքում:</w:t>
      </w:r>
    </w:p>
    <w:p w14:paraId="671F26FE" w14:textId="77777777" w:rsidR="00C569B9" w:rsidRPr="00E54422" w:rsidRDefault="00C569B9" w:rsidP="00C569B9">
      <w:pPr>
        <w:tabs>
          <w:tab w:val="left" w:pos="1134"/>
        </w:tabs>
        <w:spacing w:after="0" w:line="240" w:lineRule="auto"/>
        <w:rPr>
          <w:rFonts w:ascii="GHEA Grapalat" w:eastAsia="Times New Roman" w:hAnsi="GHEA Grapalat" w:cs="Times Armenian"/>
          <w:i/>
          <w:sz w:val="16"/>
          <w:szCs w:val="16"/>
          <w:lang w:val="fr-FR"/>
        </w:rPr>
      </w:pPr>
    </w:p>
    <w:p w14:paraId="0C494197" w14:textId="77777777" w:rsidR="008955C3" w:rsidRPr="00602D76" w:rsidRDefault="008955C3" w:rsidP="008955C3">
      <w:pPr>
        <w:pStyle w:val="paragraph"/>
        <w:spacing w:before="0" w:beforeAutospacing="0" w:after="0" w:afterAutospacing="0"/>
        <w:ind w:left="142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5E63F71D" w14:textId="0BF65B66" w:rsidR="00AB6AE7" w:rsidRPr="00D16183" w:rsidRDefault="00863314" w:rsidP="00D16183">
      <w:pPr>
        <w:pStyle w:val="a3"/>
        <w:spacing w:after="0" w:line="240" w:lineRule="auto"/>
        <w:ind w:left="1134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8955C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C569B9" w:rsidRPr="00102D97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, </w:t>
      </w:r>
      <w:r w:rsidR="00C569B9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897311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56</w:t>
      </w:r>
    </w:p>
    <w:p w14:paraId="6CA1AD31" w14:textId="6DE1A866" w:rsidR="00A27179" w:rsidRPr="00EF3E48" w:rsidRDefault="00EC785A" w:rsidP="00A27179">
      <w:pPr>
        <w:pStyle w:val="paragraph"/>
        <w:ind w:left="709" w:hanging="425"/>
        <w:jc w:val="both"/>
        <w:rPr>
          <w:rFonts w:ascii="GHEA Grapalat" w:hAnsi="GHEA Grapalat"/>
          <w:b/>
          <w:shd w:val="clear" w:color="auto" w:fill="FFFFFF"/>
          <w:lang w:val="fr-FR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108</w:t>
      </w:r>
      <w:r w:rsidR="00A27179" w:rsidRPr="00413B54">
        <w:rPr>
          <w:rFonts w:ascii="MS Gothic" w:hAnsi="MS Gothic" w:cs="MS Gothic"/>
          <w:b/>
          <w:iCs/>
          <w:shd w:val="clear" w:color="auto" w:fill="FFFFFF"/>
          <w:lang w:val="hy-AM"/>
        </w:rPr>
        <w:t>․</w:t>
      </w:r>
      <w:r w:rsidR="00A27179" w:rsidRPr="00EF3E48">
        <w:rPr>
          <w:rFonts w:ascii="GHEA Grapalat" w:hAnsi="GHEA Grapalat"/>
          <w:b/>
          <w:color w:val="000000"/>
          <w:lang w:val="hy-AM"/>
        </w:rPr>
        <w:t>Հաստատությունում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մրցույթ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չի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հայտարարվում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A27179" w:rsidRPr="00EF3E48">
        <w:rPr>
          <w:rFonts w:ascii="GHEA Grapalat" w:hAnsi="GHEA Grapalat"/>
          <w:b/>
          <w:color w:val="000000"/>
          <w:lang w:val="hy-AM"/>
        </w:rPr>
        <w:t>և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թափուր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տեղը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զբաղեցվում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է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ոչ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մրցութային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 </w:t>
      </w:r>
      <w:r w:rsidR="00A27179" w:rsidRPr="00EF3E48">
        <w:rPr>
          <w:rFonts w:ascii="GHEA Grapalat" w:hAnsi="GHEA Grapalat"/>
          <w:b/>
          <w:color w:val="000000"/>
          <w:lang w:val="hy-AM"/>
        </w:rPr>
        <w:t>կարգով</w:t>
      </w:r>
      <w:r w:rsidR="00A27179" w:rsidRPr="00EF3E48">
        <w:rPr>
          <w:rFonts w:ascii="GHEA Grapalat" w:hAnsi="GHEA Grapalat"/>
          <w:b/>
          <w:color w:val="000000"/>
          <w:lang w:val="fr-FR"/>
        </w:rPr>
        <w:t xml:space="preserve">, </w:t>
      </w:r>
      <w:r w:rsidR="00A27179" w:rsidRPr="00EF3E48">
        <w:rPr>
          <w:rFonts w:ascii="GHEA Grapalat" w:hAnsi="GHEA Grapalat"/>
          <w:b/>
          <w:color w:val="000000"/>
          <w:lang w:val="hy-AM"/>
        </w:rPr>
        <w:t>եթե</w:t>
      </w:r>
      <w:r w:rsidR="00A27179" w:rsidRPr="00EF3E48">
        <w:rPr>
          <w:rFonts w:ascii="GHEA Grapalat" w:hAnsi="GHEA Grapalat"/>
          <w:b/>
          <w:color w:val="000000"/>
          <w:lang w:val="fr-FR"/>
        </w:rPr>
        <w:t>`</w:t>
      </w:r>
    </w:p>
    <w:p w14:paraId="55ED522F" w14:textId="3E925FF9" w:rsidR="00A27179" w:rsidRPr="00070A32" w:rsidRDefault="00A46E9C" w:rsidP="00F2331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Fonts w:ascii="GHEA Grapalat" w:hAnsi="GHEA Grapalat"/>
          <w:lang w:val="fr-FR"/>
        </w:rPr>
      </w:pPr>
      <w:r w:rsidRPr="00070A32">
        <w:rPr>
          <w:rFonts w:ascii="GHEA Grapalat" w:hAnsi="GHEA Grapalat" w:cs="Sylfaen"/>
          <w:lang w:val="hy-AM"/>
        </w:rPr>
        <w:t>տ</w:t>
      </w:r>
      <w:r w:rsidR="00A27179" w:rsidRPr="00070A32">
        <w:rPr>
          <w:rFonts w:ascii="GHEA Grapalat" w:hAnsi="GHEA Grapalat" w:cs="Sylfaen"/>
          <w:lang w:val="fr-FR"/>
        </w:rPr>
        <w:t>եղը թափուր է ժամանակավորապես (աշխատողի` պարտադիր զինվորական ծառայության զորակոչվելու կամ հղիության, ծննդաբերության և մինչև երեք տարեկան երեխայի խնամքի համար տրամադրվող արձակուրդի, Հայաստանի Հանրապետության աշխատանքային օրենսգրքով նախատեսված այլ դեպքերում)</w:t>
      </w:r>
      <w:r w:rsidR="00844B82" w:rsidRPr="00070A32">
        <w:rPr>
          <w:rFonts w:ascii="GHEA Grapalat" w:hAnsi="GHEA Grapalat" w:cs="Sylfaen"/>
          <w:lang w:val="hy-AM"/>
        </w:rPr>
        <w:t>։</w:t>
      </w:r>
    </w:p>
    <w:p w14:paraId="2E6A84DF" w14:textId="77777777" w:rsidR="00A27179" w:rsidRDefault="00A27179" w:rsidP="00A27179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fr-FR"/>
        </w:rPr>
      </w:pPr>
    </w:p>
    <w:p w14:paraId="376D0D08" w14:textId="77777777" w:rsidR="008955C3" w:rsidRPr="00602D76" w:rsidRDefault="008955C3" w:rsidP="008955C3">
      <w:pPr>
        <w:pStyle w:val="paragraph"/>
        <w:spacing w:before="0" w:beforeAutospacing="0" w:after="0" w:afterAutospacing="0"/>
        <w:ind w:left="142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7A14CA47" w14:textId="551ABEA3" w:rsidR="00D16183" w:rsidRDefault="00863314" w:rsidP="00863BAE">
      <w:pPr>
        <w:pStyle w:val="a3"/>
        <w:spacing w:after="0" w:line="240" w:lineRule="auto"/>
        <w:ind w:left="1566"/>
        <w:jc w:val="right"/>
        <w:rPr>
          <w:rFonts w:ascii="GHEA Grapalat" w:eastAsia="Times New Roman" w:hAnsi="GHEA Grapalat" w:cs="Times Armenian"/>
          <w:i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8955C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</w:t>
      </w:r>
      <w:r w:rsidR="00A27179" w:rsidRPr="00102D97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, </w:t>
      </w:r>
      <w:r w:rsidR="00A27179" w:rsidRPr="00102D97">
        <w:rPr>
          <w:rFonts w:ascii="GHEA Grapalat" w:eastAsia="Times New Roman" w:hAnsi="GHEA Grapalat" w:cs="Sylfaen"/>
          <w:i/>
          <w:sz w:val="20"/>
          <w:szCs w:val="20"/>
          <w:lang w:val="fr-FR"/>
        </w:rPr>
        <w:t>կետ</w:t>
      </w:r>
      <w:r w:rsidR="00A27179">
        <w:rPr>
          <w:rFonts w:ascii="GHEA Grapalat" w:eastAsia="Times New Roman" w:hAnsi="GHEA Grapalat" w:cs="Times Armenian"/>
          <w:i/>
          <w:sz w:val="20"/>
          <w:szCs w:val="20"/>
          <w:lang w:val="fr-FR"/>
        </w:rPr>
        <w:t xml:space="preserve"> 10, </w:t>
      </w:r>
      <w:r w:rsidR="00A27179">
        <w:rPr>
          <w:rFonts w:ascii="GHEA Grapalat" w:eastAsia="Times New Roman" w:hAnsi="GHEA Grapalat" w:cs="Times Armenian"/>
          <w:i/>
          <w:sz w:val="20"/>
          <w:szCs w:val="20"/>
          <w:lang w:val="hy-AM"/>
        </w:rPr>
        <w:t>ենթակետ 1</w:t>
      </w:r>
    </w:p>
    <w:p w14:paraId="0AA0FD75" w14:textId="77777777" w:rsidR="00D16183" w:rsidRPr="002609B1" w:rsidRDefault="00D16183" w:rsidP="002609B1">
      <w:pPr>
        <w:spacing w:after="0" w:line="240" w:lineRule="auto"/>
        <w:rPr>
          <w:rFonts w:ascii="GHEA Grapalat" w:eastAsia="Times New Roman" w:hAnsi="GHEA Grapalat" w:cs="Times Armenian"/>
          <w:i/>
          <w:sz w:val="20"/>
          <w:szCs w:val="20"/>
          <w:lang w:val="hy-AM"/>
        </w:rPr>
      </w:pPr>
    </w:p>
    <w:p w14:paraId="4CD3955F" w14:textId="5EE69D08" w:rsidR="00A46E9C" w:rsidRPr="00945177" w:rsidRDefault="00EC785A" w:rsidP="00945177">
      <w:pPr>
        <w:pStyle w:val="paragraph"/>
        <w:spacing w:before="0" w:beforeAutospacing="0" w:after="0" w:afterAutospacing="0"/>
        <w:ind w:firstLine="284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109</w:t>
      </w:r>
      <w:r w:rsidR="00A46E9C" w:rsidRPr="00945177">
        <w:rPr>
          <w:rFonts w:ascii="GHEA Grapalat" w:hAnsi="GHEA Grapalat"/>
          <w:b/>
          <w:iCs/>
          <w:shd w:val="clear" w:color="auto" w:fill="FFFFFF"/>
          <w:lang w:val="hy-AM"/>
        </w:rPr>
        <w:t>. Ուսուցչի թափուր տեղի մրցույթի թեստավորման փուլի համար՝</w:t>
      </w:r>
      <w:r w:rsidR="00A46E9C" w:rsidRPr="00945177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1A8EE6EC" w14:textId="77777777" w:rsidR="00A46E9C" w:rsidRPr="00E53FA9" w:rsidRDefault="00A46E9C" w:rsidP="00945177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6C164B5B" w14:textId="582C68A2" w:rsidR="00A46E9C" w:rsidRPr="002609B1" w:rsidRDefault="00A46E9C" w:rsidP="00F2331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14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945177">
        <w:rPr>
          <w:rFonts w:ascii="Calibri" w:hAnsi="Calibri" w:cs="Calibri"/>
          <w:iCs/>
          <w:shd w:val="clear" w:color="auto" w:fill="FFFFFF"/>
          <w:lang w:val="hy-AM"/>
        </w:rPr>
        <w:t> </w:t>
      </w:r>
      <w:r w:rsidR="00945177" w:rsidRPr="00945177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յուրաքանչյուր հաստատություն նախարարության կողմից մշակված և պաշտոնական կայքէջում հրապարակված հարցաշարից պատահական ընտրությամբ կազմում է 50 հարցից բաղկացած թեստ:</w:t>
      </w:r>
      <w:r w:rsidR="00945177" w:rsidRPr="00945177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2BB9E56C" w14:textId="77777777" w:rsidR="00A46E9C" w:rsidRPr="00195530" w:rsidRDefault="00A46E9C" w:rsidP="00A46E9C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15A3265F" w14:textId="77777777" w:rsidR="00A46E9C" w:rsidRPr="002609B1" w:rsidRDefault="00A46E9C" w:rsidP="00A46E9C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2609B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2609B1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2F03BE97" w14:textId="424AC188" w:rsidR="00A46E9C" w:rsidRDefault="00863314" w:rsidP="00A46E9C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A46E9C" w:rsidRPr="002609B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40</w:t>
      </w:r>
      <w:r w:rsidR="00A46E9C" w:rsidRPr="002609B1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3379445B" w14:textId="77777777" w:rsidR="00D16183" w:rsidRPr="00D16183" w:rsidRDefault="00D16183" w:rsidP="00A46E9C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sz w:val="16"/>
          <w:szCs w:val="16"/>
          <w:shd w:val="clear" w:color="auto" w:fill="FFFFFF"/>
          <w:lang w:val="hy-AM"/>
        </w:rPr>
      </w:pPr>
    </w:p>
    <w:p w14:paraId="7CB1D912" w14:textId="6F9294B3" w:rsidR="002609B1" w:rsidRPr="00E53FA9" w:rsidRDefault="00EC785A" w:rsidP="00583721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110</w:t>
      </w:r>
      <w:r w:rsidR="002609B1" w:rsidRPr="002609B1">
        <w:rPr>
          <w:rFonts w:ascii="GHEA Grapalat" w:hAnsi="GHEA Grapalat"/>
          <w:b/>
          <w:iCs/>
          <w:shd w:val="clear" w:color="auto" w:fill="FFFFFF"/>
          <w:lang w:val="hy-AM"/>
        </w:rPr>
        <w:t xml:space="preserve">. </w:t>
      </w:r>
      <w:r w:rsidR="002609B1" w:rsidRPr="002609B1">
        <w:rPr>
          <w:rFonts w:ascii="GHEA Grapalat" w:hAnsi="GHEA Grapalat" w:cs="Arial"/>
          <w:b/>
          <w:iCs/>
          <w:shd w:val="clear" w:color="auto" w:fill="FFFFFF"/>
          <w:lang w:val="hy-AM"/>
        </w:rPr>
        <w:t>Ուսուցչի</w:t>
      </w:r>
      <w:r w:rsidR="002609B1" w:rsidRPr="002609B1">
        <w:rPr>
          <w:rFonts w:ascii="GHEA Grapalat" w:hAnsi="GHEA Grapalat"/>
          <w:b/>
          <w:iCs/>
          <w:shd w:val="clear" w:color="auto" w:fill="FFFFFF"/>
          <w:lang w:val="hy-AM"/>
        </w:rPr>
        <w:t xml:space="preserve"> թափուր տեղի մրցույթի</w:t>
      </w:r>
      <w:r w:rsidR="00514739">
        <w:rPr>
          <w:rFonts w:ascii="GHEA Grapalat" w:hAnsi="GHEA Grapalat"/>
          <w:b/>
          <w:iCs/>
          <w:shd w:val="clear" w:color="auto" w:fill="FFFFFF"/>
          <w:lang w:val="hy-AM"/>
        </w:rPr>
        <w:t xml:space="preserve"> թեստավորման </w:t>
      </w:r>
      <w:r w:rsidR="002609B1" w:rsidRPr="002609B1">
        <w:rPr>
          <w:rFonts w:ascii="GHEA Grapalat" w:hAnsi="GHEA Grapalat"/>
          <w:b/>
          <w:iCs/>
          <w:shd w:val="clear" w:color="auto" w:fill="FFFFFF"/>
          <w:lang w:val="hy-AM"/>
        </w:rPr>
        <w:t>առաջադրանքի համար տրվում է՝</w:t>
      </w:r>
      <w:r w:rsidR="002609B1" w:rsidRPr="002609B1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5EBDFB06" w14:textId="48305B93" w:rsidR="00D16183" w:rsidRPr="00863BAE" w:rsidRDefault="00514739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070A32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90 րոպե ժամանակ։</w:t>
      </w:r>
      <w:r w:rsidRPr="00070A32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5E59CCBE" w14:textId="77777777" w:rsidR="002609B1" w:rsidRPr="00602D76" w:rsidRDefault="002609B1" w:rsidP="002609B1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115F399F" w14:textId="5E6BB5ED" w:rsidR="0000460C" w:rsidRDefault="00AB1D6F" w:rsidP="00D16183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2609B1"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50</w:t>
      </w:r>
      <w:r w:rsidR="002609B1"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652F3124" w14:textId="77777777" w:rsidR="00D16183" w:rsidRPr="00D16183" w:rsidRDefault="00D16183" w:rsidP="00D16183">
      <w:pPr>
        <w:pStyle w:val="paragraph"/>
        <w:spacing w:before="0" w:beforeAutospacing="0" w:after="0" w:afterAutospacing="0"/>
        <w:jc w:val="right"/>
        <w:rPr>
          <w:rFonts w:ascii="Sylfaen" w:hAnsi="Sylfaen"/>
          <w:i/>
          <w:iCs/>
          <w:sz w:val="16"/>
          <w:szCs w:val="16"/>
          <w:shd w:val="clear" w:color="auto" w:fill="FFFFFF"/>
          <w:lang w:val="hy-AM"/>
        </w:rPr>
      </w:pPr>
    </w:p>
    <w:p w14:paraId="6FA6B34D" w14:textId="1CF1FE5C" w:rsidR="001B412C" w:rsidRPr="001B412C" w:rsidRDefault="00EC785A" w:rsidP="004E3340">
      <w:pPr>
        <w:pStyle w:val="paragraph"/>
        <w:tabs>
          <w:tab w:val="left" w:pos="709"/>
          <w:tab w:val="left" w:pos="851"/>
        </w:tabs>
        <w:spacing w:before="0" w:beforeAutospacing="0" w:after="0" w:afterAutospacing="0"/>
        <w:ind w:left="709" w:hanging="425"/>
        <w:jc w:val="both"/>
        <w:rPr>
          <w:rFonts w:ascii="GHEA Grapalat" w:hAnsi="GHEA Grapalat" w:cs="Arial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111</w:t>
      </w:r>
      <w:r w:rsidR="000E05AA">
        <w:rPr>
          <w:rFonts w:ascii="GHEA Grapalat" w:hAnsi="GHEA Grapalat"/>
          <w:b/>
          <w:iCs/>
          <w:shd w:val="clear" w:color="auto" w:fill="FFFFFF"/>
          <w:lang w:val="hy-AM"/>
        </w:rPr>
        <w:t xml:space="preserve">. </w:t>
      </w:r>
      <w:r w:rsidR="001B412C" w:rsidRPr="00E43F3B">
        <w:rPr>
          <w:rFonts w:ascii="GHEA Grapalat" w:hAnsi="GHEA Grapalat"/>
          <w:b/>
          <w:iCs/>
          <w:shd w:val="clear" w:color="auto" w:fill="FFFFFF"/>
          <w:lang w:val="hy-AM"/>
        </w:rPr>
        <w:t>Ուսուցչի թափուր տեղի մրցույթի թեստավորման փուլի բողոքարկման արդյունքում հանձնաժողովի որոշման հետ համաձայն չլինելու դեպքում մասնակիցը կարող է՝</w:t>
      </w:r>
      <w:r w:rsidR="001B412C" w:rsidRPr="00195530">
        <w:rPr>
          <w:rFonts w:ascii="Calibri" w:hAnsi="Calibri" w:cs="Calibri"/>
          <w:iCs/>
          <w:shd w:val="clear" w:color="auto" w:fill="FFFFFF"/>
          <w:lang w:val="hy-AM"/>
        </w:rPr>
        <w:t>  </w:t>
      </w:r>
    </w:p>
    <w:p w14:paraId="2B7CD93D" w14:textId="77777777" w:rsidR="001B412C" w:rsidRPr="00FF1CFD" w:rsidRDefault="001B412C" w:rsidP="001B412C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30CA231E" w14:textId="2C7B2382" w:rsidR="001B412C" w:rsidRPr="00D16183" w:rsidRDefault="00E43F3B" w:rsidP="00AB1D6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070A32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բողոք ներկայացնել ուսումնական հաստատության լիազոր մարմնին կամ դատական կարգով:</w:t>
      </w:r>
      <w:r w:rsidRPr="00070A32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55B2003A" w14:textId="77777777" w:rsidR="001B412C" w:rsidRPr="00602D76" w:rsidRDefault="001B412C" w:rsidP="001B412C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754BDF35" w14:textId="0B0DF66A" w:rsidR="000E05AA" w:rsidRDefault="00AB1D6F" w:rsidP="00D16183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07132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60</w:t>
      </w:r>
      <w:r w:rsidR="001B412C"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31B2FF39" w14:textId="77777777" w:rsidR="00D16183" w:rsidRPr="00D16183" w:rsidRDefault="00D16183" w:rsidP="00D16183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sz w:val="16"/>
          <w:szCs w:val="16"/>
          <w:shd w:val="clear" w:color="auto" w:fill="FFFFFF"/>
          <w:lang w:val="hy-AM"/>
        </w:rPr>
      </w:pPr>
    </w:p>
    <w:p w14:paraId="204F04C5" w14:textId="4B4EAE97" w:rsidR="000E05AA" w:rsidRDefault="00EC785A" w:rsidP="00890422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112</w:t>
      </w:r>
      <w:r w:rsidR="000E05AA" w:rsidRPr="000E05AA">
        <w:rPr>
          <w:rFonts w:ascii="GHEA Grapalat" w:hAnsi="GHEA Grapalat"/>
          <w:b/>
          <w:iCs/>
          <w:shd w:val="clear" w:color="auto" w:fill="FFFFFF"/>
          <w:lang w:val="hy-AM"/>
        </w:rPr>
        <w:t>․ Ուսուցչի թափուր տեղի մրցույթի հարցազրույցի փուլի համար նախատեսված հարցաշարը կազմում է՝</w:t>
      </w:r>
      <w:r w:rsidR="000E05AA" w:rsidRPr="000E05AA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3E4F61CE" w14:textId="77777777" w:rsidR="00890422" w:rsidRPr="00B47024" w:rsidRDefault="00890422" w:rsidP="00890422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7109ABF0" w14:textId="19C0426C" w:rsidR="000E05AA" w:rsidRPr="00070A32" w:rsidRDefault="000E05AA" w:rsidP="00FF1CF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հաստատությունը։</w:t>
      </w:r>
    </w:p>
    <w:p w14:paraId="1B160276" w14:textId="77777777" w:rsidR="000E05AA" w:rsidRPr="00B47024" w:rsidRDefault="000E05AA" w:rsidP="000E05AA">
      <w:pPr>
        <w:pStyle w:val="paragraph"/>
        <w:spacing w:before="0" w:beforeAutospacing="0" w:after="0" w:afterAutospacing="0"/>
        <w:ind w:left="1125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hy-AM"/>
        </w:rPr>
      </w:pPr>
    </w:p>
    <w:p w14:paraId="36692E7A" w14:textId="77777777" w:rsidR="000E05AA" w:rsidRPr="00602D76" w:rsidRDefault="000E05AA" w:rsidP="000E05AA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02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02D76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2261A4C7" w14:textId="0235F20B" w:rsidR="000E05AA" w:rsidRDefault="00AB1D6F" w:rsidP="00863BAE">
      <w:pPr>
        <w:pStyle w:val="paragraph"/>
        <w:spacing w:before="0" w:beforeAutospacing="0" w:after="0" w:afterAutospacing="0"/>
        <w:jc w:val="right"/>
        <w:rPr>
          <w:rFonts w:ascii="Sylfaen" w:hAnsi="Sylfaen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0E05A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62</w:t>
      </w:r>
    </w:p>
    <w:p w14:paraId="6A934917" w14:textId="77777777" w:rsidR="00863BAE" w:rsidRPr="00863BAE" w:rsidRDefault="00863BAE" w:rsidP="00863BAE">
      <w:pPr>
        <w:pStyle w:val="paragraph"/>
        <w:spacing w:before="0" w:beforeAutospacing="0" w:after="0" w:afterAutospacing="0"/>
        <w:jc w:val="right"/>
        <w:rPr>
          <w:rFonts w:ascii="Sylfaen" w:hAnsi="Sylfaen"/>
          <w:i/>
          <w:iCs/>
          <w:sz w:val="16"/>
          <w:szCs w:val="16"/>
          <w:shd w:val="clear" w:color="auto" w:fill="FFFFFF"/>
          <w:lang w:val="hy-AM"/>
        </w:rPr>
      </w:pPr>
    </w:p>
    <w:p w14:paraId="16FB1C9E" w14:textId="45ED3C9E" w:rsidR="000E05AA" w:rsidRDefault="00EC785A" w:rsidP="0022406E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113</w:t>
      </w:r>
      <w:r w:rsidR="000E05AA" w:rsidRPr="0022406E">
        <w:rPr>
          <w:rFonts w:ascii="GHEA Grapalat" w:hAnsi="GHEA Grapalat"/>
          <w:b/>
          <w:iCs/>
          <w:shd w:val="clear" w:color="auto" w:fill="FFFFFF"/>
          <w:lang w:val="hy-AM"/>
        </w:rPr>
        <w:t>. Ուսուցչի թափուր տեղի մրցույթի հարցազրույցի արդյունքները ամփոփելուց և հանձնաժողովի որոշում կայացնելուց հետո՝</w:t>
      </w:r>
      <w:r w:rsidR="000E05AA" w:rsidRPr="0022406E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6E191B38" w14:textId="77777777" w:rsidR="0022406E" w:rsidRPr="0022406E" w:rsidRDefault="0022406E" w:rsidP="0022406E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3470F165" w14:textId="73B72DA1" w:rsidR="000E05AA" w:rsidRPr="0022406E" w:rsidRDefault="000E05AA" w:rsidP="00FF1CF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14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2406E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մեկ ժամվա ընթացքում, մասնակիցն իրավունք ունի գրավոր բողոք ներկայացնելու հանձնաժողովի նախագահին: Բողոքը քննարկվում է տեղում՝ հավակնորդի ներկայությամբ:</w:t>
      </w:r>
      <w:r w:rsidRPr="0022406E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6BE98C27" w14:textId="77777777" w:rsidR="000E05AA" w:rsidRPr="00195530" w:rsidRDefault="000E05AA" w:rsidP="000E05AA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79B2938C" w14:textId="77777777" w:rsidR="000E05AA" w:rsidRPr="00352FA9" w:rsidRDefault="000E05AA" w:rsidP="000E05AA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52FA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352FA9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52D36AE7" w14:textId="5C5E00F9" w:rsidR="000E05AA" w:rsidRPr="00352FA9" w:rsidRDefault="00AB1D6F" w:rsidP="000E05AA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lastRenderedPageBreak/>
        <w:t>հ</w:t>
      </w:r>
      <w:r w:rsidR="000E05AA" w:rsidRPr="00352FA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77</w:t>
      </w:r>
      <w:r w:rsidR="000E05AA" w:rsidRPr="00352FA9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13B9024D" w14:textId="77777777" w:rsidR="000E05AA" w:rsidRPr="00195530" w:rsidRDefault="000E05AA" w:rsidP="000E05AA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3B9A0A68" w14:textId="3584AADB" w:rsidR="000E05AA" w:rsidRPr="00DA0015" w:rsidRDefault="00EC785A" w:rsidP="0022406E">
      <w:pPr>
        <w:pStyle w:val="paragraph"/>
        <w:spacing w:before="0" w:beforeAutospacing="0" w:after="0" w:afterAutospacing="0"/>
        <w:ind w:left="567" w:hanging="283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114</w:t>
      </w:r>
      <w:r w:rsidR="0022406E">
        <w:rPr>
          <w:rFonts w:ascii="GHEA Grapalat" w:hAnsi="GHEA Grapalat"/>
          <w:b/>
          <w:iCs/>
          <w:shd w:val="clear" w:color="auto" w:fill="FFFFFF"/>
          <w:lang w:val="hy-AM"/>
        </w:rPr>
        <w:t>․</w:t>
      </w:r>
      <w:r w:rsidR="000E05AA" w:rsidRPr="0022406E">
        <w:rPr>
          <w:rFonts w:ascii="GHEA Grapalat" w:hAnsi="GHEA Grapalat"/>
          <w:b/>
          <w:iCs/>
          <w:shd w:val="clear" w:color="auto" w:fill="FFFFFF"/>
          <w:lang w:val="hy-AM"/>
        </w:rPr>
        <w:t>Ուսուցչի թափուր տեղի մրցույթի թեստավորման կամ հարցազրույցի բողոքարկման արդյունքում հանձնաժողովի ընդունած որոշման հետ համաձայն չլինելու դեպքում՝</w:t>
      </w:r>
      <w:r w:rsidR="000E05AA" w:rsidRPr="0022406E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1FF8B32D" w14:textId="77777777" w:rsidR="0022406E" w:rsidRPr="00AB1D6F" w:rsidRDefault="0022406E" w:rsidP="0022406E">
      <w:pPr>
        <w:pStyle w:val="paragraph"/>
        <w:spacing w:before="0" w:beforeAutospacing="0" w:after="0" w:afterAutospacing="0"/>
        <w:ind w:left="567" w:hanging="283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26CB6382" w14:textId="158587C4" w:rsidR="000E05AA" w:rsidRPr="00DA0015" w:rsidRDefault="000E05AA" w:rsidP="00FF1CF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14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A0015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մասնակիցը կարող է բողոքարկել Հայաստանի Հանրապետության կրթության տեսչական մարմին կամ օրենքով սահմանված կարգով կարող է դիմել դատարան:</w:t>
      </w:r>
      <w:r w:rsidRPr="00DA0015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63B52C25" w14:textId="77777777" w:rsidR="000E05AA" w:rsidRPr="00195530" w:rsidRDefault="000E05AA" w:rsidP="000E05AA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386B70F1" w14:textId="77777777" w:rsidR="000E05AA" w:rsidRPr="00352FA9" w:rsidRDefault="000E05AA" w:rsidP="000E05AA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52FA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352FA9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6C4E4DF6" w14:textId="06A212C2" w:rsidR="00FF1CFD" w:rsidRPr="00D16183" w:rsidRDefault="00AB1D6F" w:rsidP="00D16183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0E05AA" w:rsidRPr="00352FA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ավելված, կետ 79</w:t>
      </w:r>
      <w:r w:rsidR="000E05AA" w:rsidRPr="00352FA9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6EB100B7" w14:textId="77777777" w:rsidR="0046044B" w:rsidRPr="009E0642" w:rsidRDefault="0046044B" w:rsidP="0046044B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i/>
          <w:iCs/>
          <w:color w:val="FF0000"/>
          <w:sz w:val="16"/>
          <w:szCs w:val="16"/>
          <w:highlight w:val="yellow"/>
          <w:shd w:val="clear" w:color="auto" w:fill="FFFFFF"/>
          <w:lang w:val="hy-AM"/>
        </w:rPr>
      </w:pPr>
    </w:p>
    <w:p w14:paraId="2AC04E9C" w14:textId="77777777" w:rsidR="0046044B" w:rsidRPr="0046044B" w:rsidRDefault="0046044B" w:rsidP="00E4389A">
      <w:pPr>
        <w:pStyle w:val="paragraph"/>
        <w:spacing w:before="0" w:beforeAutospacing="0" w:after="0" w:afterAutospacing="0"/>
        <w:jc w:val="right"/>
        <w:rPr>
          <w:rFonts w:ascii="Calibri" w:hAnsi="Calibri" w:cs="Calibri"/>
          <w:i/>
          <w:iCs/>
          <w:sz w:val="16"/>
          <w:szCs w:val="16"/>
          <w:shd w:val="clear" w:color="auto" w:fill="FFFFFF"/>
          <w:lang w:val="hy-AM"/>
        </w:rPr>
      </w:pPr>
    </w:p>
    <w:p w14:paraId="194FDB3F" w14:textId="0F140FFB" w:rsidR="008055AF" w:rsidRPr="0046044B" w:rsidRDefault="00EC785A" w:rsidP="00AB1D6F">
      <w:pPr>
        <w:pStyle w:val="paragraph"/>
        <w:spacing w:before="0" w:beforeAutospacing="0" w:after="0" w:afterAutospacing="0"/>
        <w:ind w:left="709" w:hanging="349"/>
        <w:jc w:val="both"/>
        <w:rPr>
          <w:rFonts w:ascii="GHEA Grapalat" w:hAnsi="GHEA Grapalat" w:cs="Sylfaen"/>
          <w:b/>
          <w:shd w:val="clear" w:color="auto" w:fill="FFFFFF"/>
          <w:lang w:val="hy-AM"/>
        </w:rPr>
      </w:pPr>
      <w:r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>115</w:t>
      </w:r>
      <w:r w:rsidR="008055AF" w:rsidRPr="0046044B">
        <w:rPr>
          <w:rFonts w:ascii="MS Gothic" w:hAnsi="MS Gothic" w:cs="MS Gothic"/>
          <w:b/>
          <w:bCs/>
          <w:iCs/>
          <w:shd w:val="clear" w:color="auto" w:fill="FFFFFF"/>
          <w:lang w:val="hy-AM"/>
        </w:rPr>
        <w:t>․</w:t>
      </w:r>
      <w:r w:rsidR="008055AF" w:rsidRPr="0046044B"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Հարցազրույցի փուլի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ժամանակ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մասնակիցը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վիճակահանությամբ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քանի՞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հարցատոմս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է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 xml:space="preserve"> </w:t>
      </w:r>
      <w:r w:rsidR="008055AF" w:rsidRPr="0046044B">
        <w:rPr>
          <w:rFonts w:ascii="GHEA Grapalat" w:hAnsi="GHEA Grapalat" w:cs="Sylfaen"/>
          <w:b/>
          <w:shd w:val="clear" w:color="auto" w:fill="FFFFFF"/>
          <w:lang w:val="hy-AM"/>
        </w:rPr>
        <w:t>ընտրում</w:t>
      </w:r>
      <w:r w:rsidR="008055AF" w:rsidRPr="0046044B">
        <w:rPr>
          <w:rFonts w:ascii="GHEA Grapalat" w:hAnsi="GHEA Grapalat" w:cs="Arial Armenian"/>
          <w:b/>
          <w:shd w:val="clear" w:color="auto" w:fill="FFFFFF"/>
          <w:lang w:val="hy-AM"/>
        </w:rPr>
        <w:t>։</w:t>
      </w:r>
    </w:p>
    <w:p w14:paraId="0A274C9B" w14:textId="77777777" w:rsidR="008055AF" w:rsidRPr="002472A5" w:rsidRDefault="008055AF" w:rsidP="00F169D7">
      <w:pPr>
        <w:pStyle w:val="paragraph"/>
        <w:spacing w:before="0" w:beforeAutospacing="0" w:after="0" w:afterAutospacing="0"/>
        <w:jc w:val="both"/>
        <w:rPr>
          <w:rFonts w:ascii="GHEA Grapalat" w:hAnsi="GHEA Grapalat" w:cs="Times Armenian"/>
          <w:sz w:val="16"/>
          <w:szCs w:val="16"/>
          <w:lang w:val="hy-AM"/>
        </w:rPr>
      </w:pPr>
    </w:p>
    <w:p w14:paraId="1ECACD02" w14:textId="3DD5FD0A" w:rsidR="00F169D7" w:rsidRPr="00F169D7" w:rsidRDefault="00F169D7" w:rsidP="00F169D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F169D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եկ հարցատոմս՝  բաղկացած հարցազրույցի փուլի համար նախատեսված հարցաշարի 5 հարցերից:</w:t>
      </w:r>
    </w:p>
    <w:p w14:paraId="46F36CDC" w14:textId="77777777" w:rsidR="00F169D7" w:rsidRDefault="00F169D7" w:rsidP="008055A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27A9D9C3" w14:textId="6DAAA7C7" w:rsidR="008055AF" w:rsidRPr="00697C60" w:rsidRDefault="008055AF" w:rsidP="008055A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97C60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3A13D9E5" w14:textId="303AE3E3" w:rsidR="008055AF" w:rsidRDefault="00AB1D6F" w:rsidP="008055AF">
      <w:pPr>
        <w:pStyle w:val="paragraph"/>
        <w:spacing w:before="0" w:beforeAutospacing="0" w:after="0" w:afterAutospacing="0"/>
        <w:jc w:val="right"/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8055AF"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կետ </w:t>
      </w:r>
      <w:r w:rsidR="00F169D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64</w:t>
      </w:r>
    </w:p>
    <w:p w14:paraId="3CD2F7A1" w14:textId="77777777" w:rsidR="00347C0D" w:rsidRPr="001A4B92" w:rsidRDefault="00347C0D" w:rsidP="008055AF">
      <w:pPr>
        <w:spacing w:after="0" w:line="240" w:lineRule="auto"/>
        <w:rPr>
          <w:rFonts w:ascii="GHEA Grapalat" w:hAnsi="GHEA Grapalat" w:cs="Sylfaen"/>
          <w:sz w:val="16"/>
          <w:szCs w:val="16"/>
          <w:shd w:val="clear" w:color="auto" w:fill="FFFFFF"/>
          <w:lang w:val="hy-AM"/>
        </w:rPr>
      </w:pPr>
    </w:p>
    <w:p w14:paraId="0108C7E8" w14:textId="4A652479" w:rsidR="00347C0D" w:rsidRPr="0046044B" w:rsidRDefault="00EC785A" w:rsidP="00347C0D">
      <w:pPr>
        <w:pStyle w:val="paragraph"/>
        <w:spacing w:before="0" w:beforeAutospacing="0" w:after="0" w:afterAutospacing="0"/>
        <w:ind w:left="810" w:hanging="450"/>
        <w:jc w:val="both"/>
        <w:rPr>
          <w:rFonts w:ascii="GHEA Grapalat" w:hAnsi="GHEA Grapalat" w:cs="Arial Armenian"/>
          <w:b/>
          <w:shd w:val="clear" w:color="auto" w:fill="FFFFFF"/>
          <w:lang w:val="hy-AM"/>
        </w:rPr>
      </w:pPr>
      <w:r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>116</w:t>
      </w:r>
      <w:r w:rsidR="00347C0D" w:rsidRPr="0046044B">
        <w:rPr>
          <w:rFonts w:ascii="Cambria Math" w:hAnsi="Cambria Math" w:cs="Cambria Math"/>
          <w:b/>
          <w:bCs/>
          <w:iCs/>
          <w:shd w:val="clear" w:color="auto" w:fill="FFFFFF"/>
          <w:lang w:val="hy-AM"/>
        </w:rPr>
        <w:t>․</w:t>
      </w:r>
      <w:r w:rsidR="00347C0D" w:rsidRPr="0046044B"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bCs/>
          <w:shd w:val="clear" w:color="auto" w:fill="FFFFFF"/>
          <w:lang w:val="hy-AM"/>
        </w:rPr>
        <w:t>Ե</w:t>
      </w:r>
      <w:r w:rsidR="00347C0D" w:rsidRPr="0046044B">
        <w:rPr>
          <w:rFonts w:ascii="GHEA Grapalat" w:hAnsi="GHEA Grapalat" w:cs="Sylfaen"/>
          <w:b/>
          <w:lang w:val="fr-FR"/>
        </w:rPr>
        <w:t>՞</w:t>
      </w:r>
      <w:r w:rsidR="00347C0D" w:rsidRPr="0046044B">
        <w:rPr>
          <w:rFonts w:ascii="GHEA Grapalat" w:hAnsi="GHEA Grapalat" w:cs="Sylfaen"/>
          <w:b/>
          <w:bCs/>
          <w:shd w:val="clear" w:color="auto" w:fill="FFFFFF"/>
          <w:lang w:val="hy-AM"/>
        </w:rPr>
        <w:t>րբ</w:t>
      </w:r>
      <w:r w:rsidR="00347C0D" w:rsidRPr="0046044B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bCs/>
          <w:shd w:val="clear" w:color="auto" w:fill="FFFFFF"/>
          <w:lang w:val="hy-AM"/>
        </w:rPr>
        <w:t>է</w:t>
      </w:r>
      <w:r w:rsidR="00347C0D" w:rsidRPr="0046044B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bCs/>
          <w:shd w:val="clear" w:color="auto" w:fill="FFFFFF"/>
          <w:lang w:val="hy-AM"/>
        </w:rPr>
        <w:t>մ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ասնակիցը</w:t>
      </w:r>
      <w:r w:rsidR="00347C0D" w:rsidRPr="0046044B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համարվում</w:t>
      </w:r>
      <w:r w:rsidR="00347C0D" w:rsidRPr="0046044B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է</w:t>
      </w:r>
      <w:r w:rsidR="00347C0D" w:rsidRPr="0046044B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հարցազրույցի</w:t>
      </w:r>
      <w:r w:rsidR="00347C0D" w:rsidRPr="0046044B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փուլը</w:t>
      </w:r>
      <w:r w:rsidR="00347C0D" w:rsidRPr="0046044B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347C0D" w:rsidRPr="0046044B">
        <w:rPr>
          <w:rFonts w:ascii="GHEA Grapalat" w:hAnsi="GHEA Grapalat" w:cs="Sylfaen"/>
          <w:b/>
          <w:shd w:val="clear" w:color="auto" w:fill="FFFFFF"/>
          <w:lang w:val="hy-AM"/>
        </w:rPr>
        <w:t>հաղթահարած։</w:t>
      </w:r>
    </w:p>
    <w:p w14:paraId="1B851594" w14:textId="77777777" w:rsidR="00347C0D" w:rsidRPr="002472A5" w:rsidRDefault="00347C0D" w:rsidP="00347C0D">
      <w:pPr>
        <w:pStyle w:val="paragraph"/>
        <w:spacing w:before="0" w:beforeAutospacing="0" w:after="0" w:afterAutospacing="0"/>
        <w:jc w:val="both"/>
        <w:rPr>
          <w:rFonts w:ascii="GHEA Grapalat" w:hAnsi="GHEA Grapalat" w:cs="Times Armenian"/>
          <w:sz w:val="16"/>
          <w:szCs w:val="16"/>
          <w:lang w:val="hy-AM"/>
        </w:rPr>
      </w:pPr>
    </w:p>
    <w:p w14:paraId="75CD9959" w14:textId="32D9FFEC" w:rsidR="00131E00" w:rsidRPr="00131E00" w:rsidRDefault="00131E00" w:rsidP="00131E0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</w:t>
      </w:r>
      <w:r w:rsidRPr="00131E0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թե</w:t>
      </w:r>
      <w:r w:rsidR="00585DD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</w:t>
      </w:r>
      <w:r w:rsidRPr="00131E0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արցազրույցի փուլում մասնակցի ստացած միավորների տոկոսային արտահայտությունը առնվազն յոթանասուն տոկոս է:</w:t>
      </w:r>
    </w:p>
    <w:p w14:paraId="2C8AC629" w14:textId="77777777" w:rsidR="00347C0D" w:rsidRDefault="00347C0D" w:rsidP="00347C0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62E0DFFE" w14:textId="77777777" w:rsidR="00347C0D" w:rsidRPr="00697C60" w:rsidRDefault="00347C0D" w:rsidP="00347C0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97C60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67FE0FF4" w14:textId="43860521" w:rsidR="00347C0D" w:rsidRDefault="00AB1D6F" w:rsidP="00347C0D">
      <w:pPr>
        <w:pStyle w:val="paragraph"/>
        <w:spacing w:before="0" w:beforeAutospacing="0" w:after="0" w:afterAutospacing="0"/>
        <w:jc w:val="right"/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47C0D"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կետ </w:t>
      </w:r>
      <w:r w:rsidR="00347C0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75</w:t>
      </w:r>
    </w:p>
    <w:p w14:paraId="6DA42591" w14:textId="77777777" w:rsidR="001A4B92" w:rsidRPr="001A4B92" w:rsidRDefault="001A4B92" w:rsidP="001A4B92">
      <w:pPr>
        <w:spacing w:after="0" w:line="240" w:lineRule="auto"/>
        <w:rPr>
          <w:rFonts w:ascii="GHEA Grapalat" w:hAnsi="GHEA Grapalat" w:cs="Sylfaen"/>
          <w:sz w:val="16"/>
          <w:szCs w:val="16"/>
          <w:shd w:val="clear" w:color="auto" w:fill="FFFFFF"/>
          <w:lang w:val="hy-AM"/>
        </w:rPr>
      </w:pPr>
    </w:p>
    <w:p w14:paraId="6AE5389A" w14:textId="7F80B8B8" w:rsidR="001A4B92" w:rsidRPr="0046044B" w:rsidRDefault="00EC785A" w:rsidP="001A4B92">
      <w:pPr>
        <w:pStyle w:val="paragraph"/>
        <w:spacing w:before="0" w:beforeAutospacing="0" w:after="0" w:afterAutospacing="0"/>
        <w:ind w:left="810" w:hanging="450"/>
        <w:jc w:val="both"/>
        <w:rPr>
          <w:rFonts w:ascii="GHEA Grapalat" w:hAnsi="GHEA Grapalat" w:cs="Sylfaen"/>
          <w:b/>
          <w:shd w:val="clear" w:color="auto" w:fill="FFFFFF"/>
          <w:lang w:val="hy-AM"/>
        </w:rPr>
      </w:pPr>
      <w:r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>117</w:t>
      </w:r>
      <w:r w:rsidR="001A4B92" w:rsidRPr="0046044B">
        <w:rPr>
          <w:rFonts w:ascii="Cambria Math" w:hAnsi="Cambria Math" w:cs="Cambria Math"/>
          <w:b/>
          <w:bCs/>
          <w:iCs/>
          <w:shd w:val="clear" w:color="auto" w:fill="FFFFFF"/>
          <w:lang w:val="hy-AM"/>
        </w:rPr>
        <w:t>․</w:t>
      </w:r>
      <w:r w:rsidR="001A4B92" w:rsidRPr="0046044B"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Հանրակրթական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ուսումնական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հաստատության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ուսուցչի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թափուր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տեղի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համար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մրցույթի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ո՞ր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մասնակիցն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է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մրցույթում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lang w:val="fr-FR"/>
        </w:rPr>
        <w:t>հաղթող</w:t>
      </w:r>
      <w:r w:rsidR="001A4B92" w:rsidRPr="0046044B">
        <w:rPr>
          <w:rFonts w:ascii="GHEA Grapalat" w:hAnsi="GHEA Grapalat" w:cs="Times Armenian"/>
          <w:b/>
          <w:lang w:val="fr-FR"/>
        </w:rPr>
        <w:t xml:space="preserve"> </w:t>
      </w:r>
      <w:r w:rsidR="001A4B92" w:rsidRPr="0046044B">
        <w:rPr>
          <w:rFonts w:ascii="GHEA Grapalat" w:hAnsi="GHEA Grapalat" w:cs="Sylfaen"/>
          <w:b/>
          <w:shd w:val="clear" w:color="auto" w:fill="FFFFFF"/>
          <w:lang w:val="fr-FR"/>
        </w:rPr>
        <w:t>ճանաչվում</w:t>
      </w:r>
      <w:r w:rsidR="001A4B92" w:rsidRPr="0046044B">
        <w:rPr>
          <w:rFonts w:ascii="GHEA Grapalat" w:hAnsi="GHEA Grapalat" w:cs="Times Armenian"/>
          <w:b/>
          <w:lang w:val="hy-AM"/>
        </w:rPr>
        <w:t>։</w:t>
      </w:r>
    </w:p>
    <w:p w14:paraId="7D7AB56A" w14:textId="77777777" w:rsidR="001A4B92" w:rsidRPr="000714B3" w:rsidRDefault="001A4B92" w:rsidP="001A4B92">
      <w:pPr>
        <w:pStyle w:val="paragraph"/>
        <w:spacing w:before="0" w:beforeAutospacing="0" w:after="0" w:afterAutospacing="0"/>
        <w:jc w:val="both"/>
        <w:rPr>
          <w:rFonts w:ascii="GHEA Grapalat" w:hAnsi="GHEA Grapalat" w:cs="Times Armenian"/>
          <w:sz w:val="16"/>
          <w:szCs w:val="16"/>
          <w:lang w:val="hy-AM"/>
        </w:rPr>
      </w:pPr>
    </w:p>
    <w:p w14:paraId="45B4401A" w14:textId="637CE033" w:rsidR="00DF5709" w:rsidRPr="000714B3" w:rsidRDefault="00AD38E1" w:rsidP="00DF570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714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1A4B92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ռավելագույն միավորներ հավաքած մասնակիցը:</w:t>
      </w:r>
      <w:r w:rsidR="00DF5709" w:rsidRPr="000714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F5709" w:rsidRPr="000714B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Եթե մեկից ավելի մասնակիցներ հավաքել են առավելագույն հավասար միավորներ՝ բացառությամբ այն դեպքի, երբ հավասար միավորներ հավաքած մասնակիցների թվում առկա է կամավոր ատեստավորումն անցած մասնակից, ապա կազմակերպվում է քվեարկություն՝ քվեաթերթիկում ընդգրկելով առավելագույն միավորներ հավաքած մասնակիցների անունները: Եթե այս դեպքում էլ մեկից ավելի մասնակիցներ հավաքել են առավելագույն հավասար կողմ ձայներ, ապա ընտրվում է այն մասնակիցը, որին կողմ է քվեարկել դպրոցի տնօրենը:</w:t>
      </w:r>
    </w:p>
    <w:p w14:paraId="6EF24C92" w14:textId="77777777" w:rsidR="00DF5709" w:rsidRDefault="00DF5709" w:rsidP="001A4B92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441F976F" w14:textId="48B1FAE0" w:rsidR="001A4B92" w:rsidRPr="00697C60" w:rsidRDefault="001A4B92" w:rsidP="001A4B92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97C60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0B0158D1" w14:textId="44C48D4B" w:rsidR="001A4B92" w:rsidRDefault="00AB1D6F" w:rsidP="001A4B92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1A4B92"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կետ </w:t>
      </w:r>
      <w:r w:rsidR="001A4B9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7</w:t>
      </w:r>
      <w:r w:rsidR="00DF570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6</w:t>
      </w:r>
    </w:p>
    <w:p w14:paraId="21966421" w14:textId="77777777" w:rsidR="00DF5709" w:rsidRDefault="00DF5709" w:rsidP="001A4B92">
      <w:pPr>
        <w:pStyle w:val="paragraph"/>
        <w:spacing w:before="0" w:beforeAutospacing="0" w:after="0" w:afterAutospacing="0"/>
        <w:jc w:val="right"/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</w:pPr>
    </w:p>
    <w:p w14:paraId="18F77915" w14:textId="5D4E2C54" w:rsidR="00DF5709" w:rsidRPr="00F57415" w:rsidRDefault="004B0034" w:rsidP="0000145D">
      <w:pPr>
        <w:pStyle w:val="paragraph"/>
        <w:spacing w:before="0" w:beforeAutospacing="0" w:after="0" w:afterAutospacing="0"/>
        <w:ind w:left="810" w:hanging="45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>118</w:t>
      </w:r>
      <w:r w:rsidR="00DF5709" w:rsidRPr="00F57415">
        <w:rPr>
          <w:rFonts w:ascii="Cambria Math" w:hAnsi="Cambria Math" w:cs="Cambria Math"/>
          <w:b/>
          <w:bCs/>
          <w:iCs/>
          <w:shd w:val="clear" w:color="auto" w:fill="FFFFFF"/>
          <w:lang w:val="hy-AM"/>
        </w:rPr>
        <w:t>․</w:t>
      </w:r>
      <w:r w:rsidR="00DF5709" w:rsidRPr="00F57415">
        <w:rPr>
          <w:rFonts w:ascii="GHEA Grapalat" w:hAnsi="GHEA Grapalat" w:cs="Calibri"/>
          <w:b/>
          <w:bCs/>
          <w:iCs/>
          <w:shd w:val="clear" w:color="auto" w:fill="FFFFFF"/>
          <w:lang w:val="hy-AM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Հանրակրթական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ուսումնական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հաստատության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ուսուցչի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թափուր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տեղի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համար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մրցույթի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ո՞ր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մասնակիցն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է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մրցույթում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lang w:val="fr-FR"/>
        </w:rPr>
        <w:t>հաղթող</w:t>
      </w:r>
      <w:r w:rsidR="0000145D" w:rsidRPr="00F57415">
        <w:rPr>
          <w:rFonts w:ascii="GHEA Grapalat" w:hAnsi="GHEA Grapalat" w:cs="Times Armenian"/>
          <w:b/>
          <w:lang w:val="fr-FR"/>
        </w:rPr>
        <w:t xml:space="preserve"> </w:t>
      </w:r>
      <w:r w:rsidR="0000145D" w:rsidRPr="00F57415">
        <w:rPr>
          <w:rFonts w:ascii="GHEA Grapalat" w:hAnsi="GHEA Grapalat" w:cs="Sylfaen"/>
          <w:b/>
          <w:shd w:val="clear" w:color="auto" w:fill="FFFFFF"/>
          <w:lang w:val="fr-FR"/>
        </w:rPr>
        <w:t>ճանաչվում</w:t>
      </w:r>
      <w:r w:rsidR="0000145D" w:rsidRPr="00F57415">
        <w:rPr>
          <w:rFonts w:ascii="GHEA Grapalat" w:hAnsi="GHEA Grapalat" w:cs="Times Armenian"/>
          <w:b/>
          <w:lang w:val="hy-AM"/>
        </w:rPr>
        <w:t xml:space="preserve">, </w:t>
      </w:r>
      <w:r w:rsidR="0000145D" w:rsidRPr="00F57415">
        <w:rPr>
          <w:rFonts w:ascii="GHEA Grapalat" w:hAnsi="GHEA Grapalat" w:cs="Arial"/>
          <w:b/>
          <w:shd w:val="clear" w:color="auto" w:fill="FFFFFF"/>
          <w:lang w:val="hy-AM"/>
        </w:rPr>
        <w:t>ե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թե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առավելագույն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հավասար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միավորներ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հավաքած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մասնակիցների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թվում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առկա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է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կամավոր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ատեստավորումն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անցած</w:t>
      </w:r>
      <w:r w:rsidR="00DF5709" w:rsidRPr="00F57415">
        <w:rPr>
          <w:rFonts w:ascii="GHEA Grapalat" w:hAnsi="GHEA Grapalat" w:cs="Arial"/>
          <w:b/>
          <w:shd w:val="clear" w:color="auto" w:fill="FFFFFF"/>
          <w:lang w:val="fr-FR"/>
        </w:rPr>
        <w:t xml:space="preserve"> </w:t>
      </w:r>
      <w:r w:rsidR="00DF5709" w:rsidRPr="00F57415">
        <w:rPr>
          <w:rFonts w:ascii="GHEA Grapalat" w:hAnsi="GHEA Grapalat" w:cs="Arial"/>
          <w:b/>
          <w:shd w:val="clear" w:color="auto" w:fill="FFFFFF"/>
          <w:lang w:val="hy-AM"/>
        </w:rPr>
        <w:t>մասնակից</w:t>
      </w:r>
      <w:r w:rsidR="0000145D" w:rsidRPr="00F57415">
        <w:rPr>
          <w:rFonts w:ascii="GHEA Grapalat" w:hAnsi="GHEA Grapalat" w:cs="Arial"/>
          <w:b/>
          <w:shd w:val="clear" w:color="auto" w:fill="FFFFFF"/>
          <w:lang w:val="hy-AM"/>
        </w:rPr>
        <w:t>։</w:t>
      </w:r>
    </w:p>
    <w:p w14:paraId="68ECD2F9" w14:textId="77777777" w:rsidR="00DF5709" w:rsidRPr="000714B3" w:rsidRDefault="00DF5709" w:rsidP="00DF5709">
      <w:pPr>
        <w:pStyle w:val="paragraph"/>
        <w:spacing w:before="0" w:beforeAutospacing="0" w:after="0" w:afterAutospacing="0"/>
        <w:jc w:val="both"/>
        <w:rPr>
          <w:rFonts w:ascii="GHEA Grapalat" w:hAnsi="GHEA Grapalat" w:cs="Times Armenian"/>
          <w:sz w:val="16"/>
          <w:szCs w:val="16"/>
          <w:lang w:val="hy-AM"/>
        </w:rPr>
      </w:pPr>
    </w:p>
    <w:p w14:paraId="1D1DA077" w14:textId="40A3CAB1" w:rsidR="0000145D" w:rsidRPr="000714B3" w:rsidRDefault="0000145D" w:rsidP="000714B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714B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կամավոր ատեստավորումն անցած մասնակիցը։ Կամավոր ատեստավորումն անցած և առավելագույն արդյունք ցուցաբերած մեկից ավելի մասնակիցների դեպքում հաղթող է ճանաչվում այն մասնակիցը, որը կամավոր ատեստավորման արդյունքում հավաքել է առավելագույն տոկոսային միավոր։ Կամավոր ատեստավորումն անցած, առավելագույն </w:t>
      </w:r>
      <w:r w:rsidRPr="000714B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արդյունք ցուցաբերած և հավասար միավորներ հավաքած մեկից ավելի մասնակիցների դեպքում կազմակերպվում է քվեարկություն՝ քվեաթերթիկում ընդգրկելով կամավոր ատեստավորումն անցած մասնակիցների անունները: Եթե այս դեպքում էլ մեկից ավելի մասնակիցներ հավաքել են առավելագույն հավասար կողմ ձայներ, ապա ընտրվում է այն մասնակիցը, որին կողմ է քվեարկել դպրոցի տնօրենը:</w:t>
      </w:r>
    </w:p>
    <w:p w14:paraId="58F231F7" w14:textId="77777777" w:rsidR="00DF5709" w:rsidRDefault="00DF5709" w:rsidP="00DF5709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5E73B74E" w14:textId="77777777" w:rsidR="00DF5709" w:rsidRPr="00697C60" w:rsidRDefault="00DF5709" w:rsidP="00DF5709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2013 թվականի ապրիլի 15-ի N 396-Ն հրաման,</w:t>
      </w:r>
      <w:r w:rsidRPr="00697C60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</w:p>
    <w:p w14:paraId="08470A14" w14:textId="343EAFDB" w:rsidR="001A4B92" w:rsidRPr="001F71AE" w:rsidRDefault="00147D59" w:rsidP="001F71AE">
      <w:pPr>
        <w:pStyle w:val="paragraph"/>
        <w:spacing w:before="0" w:beforeAutospacing="0" w:after="0" w:afterAutospacing="0"/>
        <w:jc w:val="right"/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DF5709" w:rsidRPr="00697C6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ավելված, կետ </w:t>
      </w:r>
      <w:r w:rsidR="00DF570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76</w:t>
      </w:r>
      <w:r w:rsidR="0000145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1</w:t>
      </w:r>
    </w:p>
    <w:p w14:paraId="0E9DDE8A" w14:textId="73CE2741" w:rsidR="00716DEA" w:rsidRDefault="004B0034" w:rsidP="00716DEA">
      <w:pPr>
        <w:pStyle w:val="paragraph"/>
        <w:ind w:left="810" w:hanging="450"/>
        <w:jc w:val="both"/>
        <w:rPr>
          <w:rFonts w:ascii="Calibri" w:hAnsi="Calibri" w:cs="Calibri"/>
          <w:b/>
          <w:bCs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iCs/>
          <w:shd w:val="clear" w:color="auto" w:fill="FFFFFF"/>
          <w:lang w:val="hy-AM"/>
        </w:rPr>
        <w:t>119</w:t>
      </w:r>
      <w:r w:rsidR="00716DEA" w:rsidRPr="00716DEA">
        <w:rPr>
          <w:rFonts w:ascii="GHEA Grapalat" w:hAnsi="GHEA Grapalat"/>
          <w:b/>
          <w:bCs/>
          <w:iCs/>
          <w:shd w:val="clear" w:color="auto" w:fill="FFFFFF"/>
          <w:lang w:val="hy-AM"/>
        </w:rPr>
        <w:t>. Դասարանի ղեկավարի (այսուհետ՝ դասղեկ), իսկ տարրական դպրոցում` դասվարի պարտականությունները կատարում է՝</w:t>
      </w:r>
      <w:r w:rsidR="00716DEA" w:rsidRPr="00716DEA">
        <w:rPr>
          <w:rFonts w:ascii="Calibri" w:hAnsi="Calibri" w:cs="Calibri"/>
          <w:b/>
          <w:bCs/>
          <w:iCs/>
          <w:shd w:val="clear" w:color="auto" w:fill="FFFFFF"/>
          <w:lang w:val="hy-AM"/>
        </w:rPr>
        <w:t>   </w:t>
      </w:r>
    </w:p>
    <w:p w14:paraId="48983DD7" w14:textId="0EC7E69C" w:rsidR="00716DEA" w:rsidRPr="00716DEA" w:rsidRDefault="00716DEA" w:rsidP="0088666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716DEA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հաստատության մանկավարժական աշխատողը, որը միաժամանակ վարչական աշխատող չէ։</w:t>
      </w:r>
      <w:r w:rsidRPr="00716DEA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0F9A7F03" w14:textId="42D279C4" w:rsidR="0083231A" w:rsidRPr="0083231A" w:rsidRDefault="00716DEA" w:rsidP="0083231A">
      <w:pPr>
        <w:pStyle w:val="paragraph"/>
        <w:jc w:val="right"/>
        <w:rPr>
          <w:rFonts w:ascii="Calibri" w:hAnsi="Calibri" w:cs="Calibri"/>
          <w:i/>
          <w:sz w:val="20"/>
          <w:szCs w:val="20"/>
          <w:shd w:val="clear" w:color="auto" w:fill="FFFFFF"/>
          <w:lang w:val="fr-FR"/>
        </w:rPr>
      </w:pP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ՀՀ կառավարության 2002 թվականի </w:t>
      </w:r>
      <w:r w:rsidR="0083231A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հուլիսի 25-ի N 1392-Ն որոշում, հ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ավելված 3,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  <w:t xml:space="preserve"> 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կետ 65</w:t>
      </w:r>
      <w:r w:rsidRPr="00886667">
        <w:rPr>
          <w:rFonts w:ascii="Calibri" w:hAnsi="Calibri" w:cs="Calibri"/>
          <w:i/>
          <w:sz w:val="20"/>
          <w:szCs w:val="20"/>
          <w:shd w:val="clear" w:color="auto" w:fill="FFFFFF"/>
          <w:lang w:val="fr-FR"/>
        </w:rPr>
        <w:t> </w:t>
      </w:r>
    </w:p>
    <w:p w14:paraId="59E78740" w14:textId="0938E1B7" w:rsidR="00A2713C" w:rsidRDefault="004B0034" w:rsidP="001F71AE">
      <w:pPr>
        <w:pStyle w:val="paragraph"/>
        <w:spacing w:before="0" w:beforeAutospacing="0" w:after="0" w:afterAutospacing="0"/>
        <w:ind w:firstLine="284"/>
        <w:jc w:val="both"/>
        <w:rPr>
          <w:rFonts w:ascii="Calibri" w:hAnsi="Calibri" w:cs="Calibri"/>
          <w:b/>
          <w:bCs/>
          <w:iCs/>
          <w:shd w:val="clear" w:color="auto" w:fill="FFFFFF"/>
          <w:lang w:val="fr-FR"/>
        </w:rPr>
      </w:pPr>
      <w:r>
        <w:rPr>
          <w:rFonts w:ascii="GHEA Grapalat" w:hAnsi="GHEA Grapalat"/>
          <w:b/>
          <w:bCs/>
          <w:iCs/>
          <w:shd w:val="clear" w:color="auto" w:fill="FFFFFF"/>
          <w:lang w:val="hy-AM"/>
        </w:rPr>
        <w:t>120</w:t>
      </w:r>
      <w:r w:rsidR="00A2713C" w:rsidRPr="005B3F1B">
        <w:rPr>
          <w:rFonts w:ascii="GHEA Grapalat" w:hAnsi="GHEA Grapalat"/>
          <w:b/>
          <w:bCs/>
          <w:iCs/>
          <w:shd w:val="clear" w:color="auto" w:fill="FFFFFF"/>
          <w:lang w:val="hy-AM"/>
        </w:rPr>
        <w:t>. Դպրոցի բոլոր մանկավարժական աշխատողները՝</w:t>
      </w:r>
      <w:r w:rsidR="00A2713C" w:rsidRPr="005B3F1B">
        <w:rPr>
          <w:rFonts w:ascii="Calibri" w:hAnsi="Calibri" w:cs="Calibri"/>
          <w:b/>
          <w:bCs/>
          <w:iCs/>
          <w:shd w:val="clear" w:color="auto" w:fill="FFFFFF"/>
          <w:lang w:val="hy-AM"/>
        </w:rPr>
        <w:t> </w:t>
      </w:r>
      <w:r w:rsidR="00A2713C" w:rsidRPr="005B3F1B">
        <w:rPr>
          <w:rFonts w:ascii="Calibri" w:hAnsi="Calibri" w:cs="Calibri"/>
          <w:b/>
          <w:bCs/>
          <w:iCs/>
          <w:shd w:val="clear" w:color="auto" w:fill="FFFFFF"/>
          <w:lang w:val="fr-FR"/>
        </w:rPr>
        <w:t> </w:t>
      </w:r>
    </w:p>
    <w:p w14:paraId="745A0F7A" w14:textId="77777777" w:rsidR="005B3F1B" w:rsidRPr="005B3F1B" w:rsidRDefault="005B3F1B" w:rsidP="005B3F1B">
      <w:pPr>
        <w:pStyle w:val="paragraph"/>
        <w:spacing w:before="0" w:beforeAutospacing="0" w:after="0" w:afterAutospacing="0"/>
        <w:ind w:firstLine="450"/>
        <w:jc w:val="both"/>
        <w:rPr>
          <w:rFonts w:ascii="GHEA Grapalat" w:hAnsi="GHEA Grapalat"/>
          <w:b/>
          <w:bCs/>
          <w:iCs/>
          <w:sz w:val="16"/>
          <w:szCs w:val="16"/>
          <w:shd w:val="clear" w:color="auto" w:fill="FFFFFF"/>
          <w:lang w:val="fr-FR"/>
        </w:rPr>
      </w:pPr>
    </w:p>
    <w:p w14:paraId="76CB8ADE" w14:textId="35211314" w:rsidR="00A2713C" w:rsidRPr="005B3F1B" w:rsidRDefault="00A2713C" w:rsidP="00A2713C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B3F1B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մանկավարժական խորհրդի անդամ են:</w:t>
      </w:r>
      <w:r w:rsidRPr="005B3F1B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</w:p>
    <w:p w14:paraId="2ECCB383" w14:textId="5FFF3EEB" w:rsidR="005B3F1B" w:rsidRDefault="005B3F1B" w:rsidP="005B3F1B">
      <w:pPr>
        <w:pStyle w:val="paragraph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ՀՀ կառավարության 2002 թվականի </w:t>
      </w:r>
      <w:r w:rsidR="0083231A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հուլիսի 25-ի N 1392-Ն որոշում, հ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ավելված 3,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  <w:t xml:space="preserve"> 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կետ 6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9</w:t>
      </w:r>
    </w:p>
    <w:p w14:paraId="398EB939" w14:textId="77777777" w:rsidR="00DF46F9" w:rsidRPr="005B3F1B" w:rsidRDefault="00DF46F9" w:rsidP="005B3F1B">
      <w:pPr>
        <w:pStyle w:val="paragraph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</w:pPr>
    </w:p>
    <w:p w14:paraId="1C510CB5" w14:textId="0A327D03" w:rsidR="005B3F1B" w:rsidRDefault="004B0034" w:rsidP="001F71AE">
      <w:pPr>
        <w:pStyle w:val="paragraph"/>
        <w:spacing w:before="0" w:beforeAutospacing="0" w:after="0" w:afterAutospacing="0"/>
        <w:ind w:firstLine="284"/>
        <w:jc w:val="both"/>
        <w:rPr>
          <w:rFonts w:ascii="Calibri" w:hAnsi="Calibri" w:cs="Calibri"/>
          <w:b/>
          <w:bCs/>
          <w:iCs/>
          <w:shd w:val="clear" w:color="auto" w:fill="FFFFFF"/>
          <w:lang w:val="fr-FR"/>
        </w:rPr>
      </w:pPr>
      <w:r>
        <w:rPr>
          <w:rFonts w:ascii="GHEA Grapalat" w:hAnsi="GHEA Grapalat"/>
          <w:b/>
          <w:bCs/>
          <w:iCs/>
          <w:shd w:val="clear" w:color="auto" w:fill="FFFFFF"/>
          <w:lang w:val="hy-AM"/>
        </w:rPr>
        <w:t>121</w:t>
      </w:r>
      <w:r w:rsidR="005B3F1B" w:rsidRPr="00CF0B74">
        <w:rPr>
          <w:rFonts w:ascii="GHEA Grapalat" w:hAnsi="GHEA Grapalat"/>
          <w:b/>
          <w:bCs/>
          <w:iCs/>
          <w:shd w:val="clear" w:color="auto" w:fill="FFFFFF"/>
          <w:lang w:val="hy-AM"/>
        </w:rPr>
        <w:t>. Դպրոցի բոլոր ուսուցիչների՝</w:t>
      </w:r>
      <w:r w:rsidR="005B3F1B" w:rsidRPr="00CF0B74">
        <w:rPr>
          <w:rFonts w:ascii="Calibri" w:hAnsi="Calibri" w:cs="Calibri"/>
          <w:b/>
          <w:bCs/>
          <w:iCs/>
          <w:shd w:val="clear" w:color="auto" w:fill="FFFFFF"/>
          <w:lang w:val="fr-FR"/>
        </w:rPr>
        <w:t> </w:t>
      </w:r>
    </w:p>
    <w:p w14:paraId="16A59D7F" w14:textId="77777777" w:rsidR="00CF0B74" w:rsidRPr="00CF0B74" w:rsidRDefault="00CF0B74" w:rsidP="00CF0B74">
      <w:pPr>
        <w:pStyle w:val="paragraph"/>
        <w:spacing w:before="0" w:beforeAutospacing="0" w:after="0" w:afterAutospacing="0"/>
        <w:ind w:firstLine="450"/>
        <w:jc w:val="both"/>
        <w:rPr>
          <w:rFonts w:ascii="Calibri" w:hAnsi="Calibri" w:cs="Calibri"/>
          <w:b/>
          <w:bCs/>
          <w:iCs/>
          <w:sz w:val="16"/>
          <w:szCs w:val="16"/>
          <w:shd w:val="clear" w:color="auto" w:fill="FFFFFF"/>
          <w:lang w:val="fr-FR"/>
        </w:rPr>
      </w:pPr>
    </w:p>
    <w:p w14:paraId="01F54505" w14:textId="48B51F4C" w:rsidR="005B3F1B" w:rsidRPr="005F1D48" w:rsidRDefault="005B3F1B" w:rsidP="005B3F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F1D48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առարկայական մեթոդական միավորումներում ընդգրկվածությունը պարտադիր</w:t>
      </w:r>
      <w:r w:rsidRPr="005F1D48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  <w:r w:rsidRPr="005F1D48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է:</w:t>
      </w:r>
      <w:r w:rsidRPr="005F1D48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5F1D48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</w:p>
    <w:p w14:paraId="6E30369A" w14:textId="77777777" w:rsidR="0011402B" w:rsidRPr="003D1C34" w:rsidRDefault="0011402B" w:rsidP="0011402B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5F46C340" w14:textId="6915FD2D" w:rsidR="005B3F1B" w:rsidRDefault="008A663F" w:rsidP="00473E0D">
      <w:pPr>
        <w:pStyle w:val="paragraph"/>
        <w:spacing w:before="0" w:beforeAutospacing="0" w:after="0" w:afterAutospacing="0"/>
        <w:ind w:left="567" w:hanging="283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ՀՀ կառավարության 2002 թվականի </w:t>
      </w:r>
      <w:r w:rsidR="0083231A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հուլիսի 25-ի N 1392-Ն որոշում, հ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ավելված 3,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  <w:t xml:space="preserve"> 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կետ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84</w:t>
      </w:r>
    </w:p>
    <w:p w14:paraId="4AAB947A" w14:textId="77777777" w:rsidR="0011402B" w:rsidRPr="005F1D48" w:rsidRDefault="0011402B" w:rsidP="00473E0D">
      <w:pPr>
        <w:pStyle w:val="paragraph"/>
        <w:spacing w:before="0" w:beforeAutospacing="0" w:after="0" w:afterAutospacing="0"/>
        <w:ind w:left="567" w:hanging="283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</w:pPr>
    </w:p>
    <w:p w14:paraId="38BD5E45" w14:textId="060B0322" w:rsidR="005B3F1B" w:rsidRDefault="00F546C8" w:rsidP="007E1CD3">
      <w:pPr>
        <w:pStyle w:val="paragraph"/>
        <w:spacing w:before="0" w:beforeAutospacing="0" w:after="0" w:afterAutospacing="0"/>
        <w:ind w:firstLine="284"/>
        <w:jc w:val="both"/>
        <w:rPr>
          <w:rFonts w:ascii="Calibri" w:hAnsi="Calibri" w:cs="Calibri"/>
          <w:b/>
          <w:bCs/>
          <w:iCs/>
          <w:shd w:val="clear" w:color="auto" w:fill="FFFFFF"/>
          <w:lang w:val="fr-FR"/>
        </w:rPr>
      </w:pPr>
      <w:r>
        <w:rPr>
          <w:rFonts w:ascii="GHEA Grapalat" w:hAnsi="GHEA Grapalat"/>
          <w:b/>
          <w:bCs/>
          <w:iCs/>
          <w:shd w:val="clear" w:color="auto" w:fill="FFFFFF"/>
          <w:lang w:val="hy-AM"/>
        </w:rPr>
        <w:t>122</w:t>
      </w:r>
      <w:r w:rsidR="005B3F1B" w:rsidRPr="005F1D48">
        <w:rPr>
          <w:rFonts w:ascii="GHEA Grapalat" w:hAnsi="GHEA Grapalat"/>
          <w:b/>
          <w:bCs/>
          <w:iCs/>
          <w:shd w:val="clear" w:color="auto" w:fill="FFFFFF"/>
          <w:lang w:val="hy-AM"/>
        </w:rPr>
        <w:t>. Դասվարների համար ստեղծվում է՝</w:t>
      </w:r>
      <w:r w:rsidR="005B3F1B" w:rsidRPr="005F1D48">
        <w:rPr>
          <w:rFonts w:ascii="Calibri" w:hAnsi="Calibri" w:cs="Calibri"/>
          <w:b/>
          <w:bCs/>
          <w:iCs/>
          <w:shd w:val="clear" w:color="auto" w:fill="FFFFFF"/>
          <w:lang w:val="fr-FR"/>
        </w:rPr>
        <w:t> </w:t>
      </w:r>
    </w:p>
    <w:p w14:paraId="1C9CEEDF" w14:textId="77777777" w:rsidR="005F1D48" w:rsidRDefault="005F1D48" w:rsidP="005B3F1B">
      <w:pPr>
        <w:pStyle w:val="paragraph"/>
        <w:spacing w:before="0" w:beforeAutospacing="0" w:after="0" w:afterAutospacing="0"/>
        <w:jc w:val="both"/>
        <w:rPr>
          <w:rFonts w:ascii="Calibri" w:hAnsi="Calibri" w:cs="Calibri"/>
          <w:b/>
          <w:bCs/>
          <w:iCs/>
          <w:shd w:val="clear" w:color="auto" w:fill="FFFFFF"/>
          <w:lang w:val="fr-FR"/>
        </w:rPr>
      </w:pPr>
    </w:p>
    <w:p w14:paraId="21635812" w14:textId="1F750998" w:rsidR="005B3F1B" w:rsidRPr="005F1D48" w:rsidRDefault="005B3F1B" w:rsidP="005B3F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F1D48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տարրական կրթության մեթոդական միավորում:</w:t>
      </w:r>
      <w:r w:rsidRPr="005F1D48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</w:p>
    <w:p w14:paraId="18D2F05D" w14:textId="78E2AD79" w:rsidR="005B3F1B" w:rsidRPr="005F1D48" w:rsidRDefault="008A663F" w:rsidP="005F1D48">
      <w:pPr>
        <w:pStyle w:val="paragraph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</w:pP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ՀՀ կառավարության 2002 թվականի </w:t>
      </w:r>
      <w:r w:rsidR="0083231A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հուլիսի 25-ի N 1392-Ն որոշում, հ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ավելված 3,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  <w:t xml:space="preserve"> 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կետ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86</w:t>
      </w:r>
    </w:p>
    <w:p w14:paraId="6F5BE158" w14:textId="7C73ED67" w:rsidR="005B3F1B" w:rsidRDefault="00F80A93" w:rsidP="007E1CD3">
      <w:pPr>
        <w:pStyle w:val="paragraph"/>
        <w:spacing w:before="0" w:beforeAutospacing="0" w:after="0" w:afterAutospacing="0"/>
        <w:ind w:firstLine="284"/>
        <w:jc w:val="both"/>
        <w:rPr>
          <w:rFonts w:ascii="Calibri" w:hAnsi="Calibri" w:cs="Calibri"/>
          <w:iCs/>
          <w:shd w:val="clear" w:color="auto" w:fill="FFFFFF"/>
          <w:lang w:val="fr-FR"/>
        </w:rPr>
      </w:pPr>
      <w:r>
        <w:rPr>
          <w:rFonts w:ascii="GHEA Grapalat" w:hAnsi="GHEA Grapalat"/>
          <w:b/>
          <w:bCs/>
          <w:iCs/>
          <w:shd w:val="clear" w:color="auto" w:fill="FFFFFF"/>
          <w:lang w:val="hy-AM"/>
        </w:rPr>
        <w:t>123</w:t>
      </w:r>
      <w:r w:rsidR="005B3F1B" w:rsidRPr="005F1D48">
        <w:rPr>
          <w:rFonts w:ascii="GHEA Grapalat" w:hAnsi="GHEA Grapalat"/>
          <w:b/>
          <w:bCs/>
          <w:iCs/>
          <w:shd w:val="clear" w:color="auto" w:fill="FFFFFF"/>
          <w:lang w:val="hy-AM"/>
        </w:rPr>
        <w:t>. Առարկայական մեթոդական միավորումների նիստերը գումարվում են</w:t>
      </w:r>
      <w:r w:rsidR="005B3F1B" w:rsidRPr="00195530">
        <w:rPr>
          <w:rFonts w:ascii="GHEA Grapalat" w:hAnsi="GHEA Grapalat"/>
          <w:iCs/>
          <w:shd w:val="clear" w:color="auto" w:fill="FFFFFF"/>
          <w:lang w:val="hy-AM"/>
        </w:rPr>
        <w:t>՝</w:t>
      </w:r>
      <w:r w:rsidR="005B3F1B"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  <w:r w:rsidR="005B3F1B" w:rsidRPr="00195530">
        <w:rPr>
          <w:rFonts w:ascii="Calibri" w:hAnsi="Calibri" w:cs="Calibri"/>
          <w:iCs/>
          <w:shd w:val="clear" w:color="auto" w:fill="FFFFFF"/>
          <w:lang w:val="fr-FR"/>
        </w:rPr>
        <w:t> </w:t>
      </w:r>
    </w:p>
    <w:p w14:paraId="28D3D07D" w14:textId="77777777" w:rsidR="005F1D48" w:rsidRPr="005F1D48" w:rsidRDefault="005F1D48" w:rsidP="005B3F1B">
      <w:pPr>
        <w:pStyle w:val="paragraph"/>
        <w:spacing w:before="0" w:beforeAutospacing="0" w:after="0" w:afterAutospacing="0"/>
        <w:jc w:val="both"/>
        <w:rPr>
          <w:rFonts w:ascii="Calibri" w:hAnsi="Calibri" w:cs="Calibri"/>
          <w:iCs/>
          <w:sz w:val="16"/>
          <w:szCs w:val="16"/>
          <w:shd w:val="clear" w:color="auto" w:fill="FFFFFF"/>
          <w:lang w:val="fr-FR"/>
        </w:rPr>
      </w:pPr>
    </w:p>
    <w:p w14:paraId="704E59C4" w14:textId="134B5D5F" w:rsidR="005B3F1B" w:rsidRPr="005F1D48" w:rsidRDefault="005B3F1B" w:rsidP="005B3F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5F1D48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առնվազն յուրաքանչյուր ամիսը մեկ անգամ: Նիստերն արձանագրվում են։</w:t>
      </w:r>
      <w:r w:rsidRPr="005F1D48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</w:p>
    <w:p w14:paraId="4B67195E" w14:textId="1050E9F6" w:rsidR="009467E7" w:rsidRPr="007E1CD3" w:rsidRDefault="008A663F" w:rsidP="007E1CD3">
      <w:pPr>
        <w:pStyle w:val="paragraph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ՀՀ կառավարության 2002 թվականի </w:t>
      </w:r>
      <w:r w:rsidR="0083231A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հուլիսի 25-ի N 1392-Ն որոշում, հ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ավելված 3,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fr-FR"/>
        </w:rPr>
        <w:t xml:space="preserve"> </w:t>
      </w:r>
      <w:r w:rsidRPr="0088666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կետ </w:t>
      </w:r>
      <w:r w:rsidR="009467E7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89</w:t>
      </w:r>
    </w:p>
    <w:p w14:paraId="45A75BEB" w14:textId="4CC5EF5F" w:rsidR="00220327" w:rsidRDefault="00F80A93" w:rsidP="003D1C34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124</w:t>
      </w:r>
      <w:r w:rsidR="00220327" w:rsidRPr="00220327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ուսուցչի օգնականի պաշտոնն զբաղեցնողը պետք է ունենա՝</w:t>
      </w:r>
      <w:r w:rsidR="00220327" w:rsidRPr="00220327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789C1772" w14:textId="77777777" w:rsidR="00D0365F" w:rsidRPr="00984E76" w:rsidRDefault="00D0365F" w:rsidP="00D0365F">
      <w:pPr>
        <w:pStyle w:val="paragraph"/>
        <w:spacing w:before="0" w:beforeAutospacing="0" w:after="0" w:afterAutospacing="0"/>
        <w:ind w:left="426" w:hanging="426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4463E9BC" w14:textId="3A35DB09" w:rsidR="00220327" w:rsidRPr="00D0365F" w:rsidRDefault="00220327" w:rsidP="0022032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0365F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բարձրագույն մանկավարժական կամ հոգեբանական կրթություն կամ բարձրագույն կրթություն և վերջին տասը տարվա ընթացքում մանկավարժական առնվազն երեք տարվա աշխատանքային ստաժ։</w:t>
      </w:r>
      <w:r w:rsidRPr="00D0365F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480AA298" w14:textId="7FFF3E7B" w:rsidR="00220327" w:rsidRPr="003D1C34" w:rsidRDefault="00220327" w:rsidP="00220327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5B0C7E21" w14:textId="77777777" w:rsidR="00220327" w:rsidRPr="00D0365F" w:rsidRDefault="00220327" w:rsidP="00220327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D036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D0365F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094F9AD3" w14:textId="0FB0129B" w:rsidR="00220327" w:rsidRDefault="0083231A" w:rsidP="00220327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220327" w:rsidRPr="00D036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220327" w:rsidRPr="00D0365F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0405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 1, բաժին 11, կետ 3 , ենթակետ 1</w:t>
      </w:r>
    </w:p>
    <w:p w14:paraId="71077A66" w14:textId="77777777" w:rsidR="00863BAE" w:rsidRPr="00863BAE" w:rsidRDefault="00863BAE" w:rsidP="00DF46F9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4A65909E" w14:textId="1189CB59" w:rsidR="004B56C6" w:rsidRDefault="009D6353" w:rsidP="007E1CD3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lastRenderedPageBreak/>
        <w:t>125</w:t>
      </w:r>
      <w:r w:rsidR="004B56C6" w:rsidRPr="006D1138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էլեկտրոնային կառավարման և դասավանդման ապահովման մասնագետի պաշտոնն զբաղեցնողը պետք է ունենա՝</w:t>
      </w:r>
      <w:r w:rsidR="004B56C6" w:rsidRPr="006D1138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667926F8" w14:textId="77777777" w:rsidR="006D1138" w:rsidRPr="007E1CD3" w:rsidRDefault="006D1138" w:rsidP="006D1138">
      <w:pPr>
        <w:pStyle w:val="paragraph"/>
        <w:spacing w:before="0" w:beforeAutospacing="0" w:after="0" w:afterAutospacing="0"/>
        <w:ind w:left="426" w:hanging="426"/>
        <w:jc w:val="both"/>
        <w:rPr>
          <w:rFonts w:ascii="Sylfaen" w:hAnsi="Sylfaen"/>
          <w:b/>
          <w:iCs/>
          <w:sz w:val="16"/>
          <w:szCs w:val="16"/>
          <w:shd w:val="clear" w:color="auto" w:fill="FFFFFF"/>
          <w:lang w:val="hy-AM"/>
        </w:rPr>
      </w:pPr>
    </w:p>
    <w:p w14:paraId="42B5D38F" w14:textId="1C91E6DF" w:rsidR="004B56C6" w:rsidRPr="00863BAE" w:rsidRDefault="004B56C6" w:rsidP="004B56C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  <w:r w:rsidRPr="006D1138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բարձրագույն կամ արհեստագործական կամ միջին մասնագիտական կրթություն և իր պաշտոնի նկարագրին համապատասխան՝ տիրապետի տեղեկատվական տեխնոլոգիաների գործիքների կիրառմանը։</w:t>
      </w:r>
      <w:r w:rsidRPr="006D1138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2FA08FEF" w14:textId="77777777" w:rsidR="00863BAE" w:rsidRPr="00863BAE" w:rsidRDefault="00863BAE" w:rsidP="00863BAE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</w:p>
    <w:p w14:paraId="5481DF21" w14:textId="77777777" w:rsidR="004B56C6" w:rsidRPr="00F35EFD" w:rsidRDefault="004B56C6" w:rsidP="004B56C6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bookmarkStart w:id="12" w:name="_Hlk211526039"/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bookmarkEnd w:id="12"/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305DB854" w14:textId="792E886D" w:rsidR="004B56C6" w:rsidRDefault="0083231A" w:rsidP="003D1C3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6D1138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6D1138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6D1138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բաժին 12, կետ 3 </w:t>
      </w:r>
    </w:p>
    <w:p w14:paraId="0934AA3F" w14:textId="77777777" w:rsidR="003D1C34" w:rsidRPr="003D1C34" w:rsidRDefault="003D1C34" w:rsidP="003D1C3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16753B2C" w14:textId="45CFE154" w:rsidR="004B56C6" w:rsidRPr="00F35EFD" w:rsidRDefault="009D6353" w:rsidP="007E1CD3">
      <w:pPr>
        <w:pStyle w:val="paragraph"/>
        <w:spacing w:before="0" w:beforeAutospacing="0" w:after="0" w:afterAutospacing="0"/>
        <w:ind w:left="567" w:hanging="283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126</w:t>
      </w:r>
      <w:r w:rsidR="004B56C6" w:rsidRPr="00F35EFD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խմբակավարի պաշ</w:t>
      </w:r>
      <w:r w:rsidR="00F35EFD" w:rsidRPr="00F35EFD">
        <w:rPr>
          <w:rFonts w:ascii="GHEA Grapalat" w:hAnsi="GHEA Grapalat"/>
          <w:b/>
          <w:iCs/>
          <w:shd w:val="clear" w:color="auto" w:fill="FFFFFF"/>
          <w:lang w:val="hy-AM"/>
        </w:rPr>
        <w:t xml:space="preserve">տոնն զբաղեցնողը պետք է ունենա՝ </w:t>
      </w:r>
    </w:p>
    <w:p w14:paraId="14FE4A79" w14:textId="77777777" w:rsidR="006251C7" w:rsidRPr="0074567D" w:rsidRDefault="006251C7" w:rsidP="004B56C6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4D714463" w14:textId="1E70DF90" w:rsidR="00F35EFD" w:rsidRPr="003D1C34" w:rsidRDefault="004B56C6" w:rsidP="003D1C3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 w:rsidRPr="006251C7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բարձրագույն կրթությամբ մանկավարժական համապատասխան որակավորում (առողջ ապրելակերպի, մասնագիտական կողմնորոշման խմբակավարը կարող է ունենալ նաև հոգեբանի որակավորում) կամ բարձրագույն կրթություն և վերջին տասը տարվա ընթացքում մանկավարժական գործունեության առնվազն հինգ տարվա աշխատանքային ստաժ:</w:t>
      </w:r>
      <w:r w:rsidRPr="006251C7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0F8C7CE0" w14:textId="77777777" w:rsidR="00F35EFD" w:rsidRPr="00F35EFD" w:rsidRDefault="004B56C6" w:rsidP="00F35EF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="00F35EF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="00F35EFD"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1B9F684E" w14:textId="30882CDE" w:rsidR="00F35EFD" w:rsidRPr="00F35EFD" w:rsidRDefault="0083231A" w:rsidP="00F35EF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35EF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F35EF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35EF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13</w:t>
      </w:r>
      <w:r w:rsidR="00F35EF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կետ 3 </w:t>
      </w:r>
    </w:p>
    <w:p w14:paraId="27D35DB0" w14:textId="5D5005B2" w:rsidR="004B56C6" w:rsidRDefault="004B56C6" w:rsidP="004B56C6">
      <w:pPr>
        <w:pStyle w:val="paragraph"/>
        <w:spacing w:before="0" w:beforeAutospacing="0" w:after="0" w:afterAutospacing="0"/>
        <w:jc w:val="both"/>
        <w:rPr>
          <w:rFonts w:ascii="Sylfaen" w:hAnsi="Sylfaen" w:cs="Calibri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4D6C4FD0" w14:textId="77777777" w:rsidR="00DF46F9" w:rsidRPr="00DF46F9" w:rsidRDefault="00DF46F9" w:rsidP="004B56C6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72BDF36A" w14:textId="627ACBA9" w:rsidR="004B56C6" w:rsidRPr="00F35EFD" w:rsidRDefault="009D6353" w:rsidP="007E1CD3">
      <w:pPr>
        <w:pStyle w:val="paragraph"/>
        <w:spacing w:before="0" w:beforeAutospacing="0" w:after="0" w:afterAutospacing="0"/>
        <w:ind w:left="567" w:hanging="283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127</w:t>
      </w:r>
      <w:r w:rsidR="004B56C6" w:rsidRPr="00F35EFD">
        <w:rPr>
          <w:rFonts w:ascii="GHEA Grapalat" w:hAnsi="GHEA Grapalat"/>
          <w:b/>
          <w:iCs/>
          <w:shd w:val="clear" w:color="auto" w:fill="FFFFFF"/>
          <w:lang w:val="hy-AM"/>
        </w:rPr>
        <w:t>. Ազգային փոքրամասնությունների լեզուների խմբակավարի պաշտոնը կարող է զբաղեցնել՝</w:t>
      </w:r>
      <w:r w:rsidR="004B56C6" w:rsidRPr="00F35EFD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7C301879" w14:textId="77777777" w:rsidR="004B56C6" w:rsidRPr="00EE3154" w:rsidRDefault="004B56C6" w:rsidP="004B56C6">
      <w:pPr>
        <w:pStyle w:val="paragraph"/>
        <w:spacing w:before="0" w:beforeAutospacing="0" w:after="0" w:afterAutospacing="0"/>
        <w:jc w:val="both"/>
        <w:rPr>
          <w:rFonts w:ascii="Sylfaen" w:hAnsi="Sylfaen" w:cs="Calibri"/>
          <w:iCs/>
          <w:sz w:val="16"/>
          <w:szCs w:val="16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5C27DA9C" w14:textId="2BA75851" w:rsidR="004B56C6" w:rsidRPr="00873234" w:rsidRDefault="00873234" w:rsidP="004B56C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  <w:r w:rsidR="004B56C6" w:rsidRPr="00873234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առնվազն միջին մասնագիտական կրթություն ունեցող և տվյալ լեզվին տիրապետող անձը:</w:t>
      </w:r>
      <w:r w:rsidR="004B56C6" w:rsidRPr="00873234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7FFA67DD" w14:textId="37091A8A" w:rsidR="004B56C6" w:rsidRPr="008661AD" w:rsidRDefault="004B56C6" w:rsidP="004B56C6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2EDA2E8B" w14:textId="77777777" w:rsidR="00873234" w:rsidRPr="00F35EFD" w:rsidRDefault="00873234" w:rsidP="0087323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03384D1D" w14:textId="045B2B03" w:rsidR="00873234" w:rsidRPr="00F35EFD" w:rsidRDefault="0083231A" w:rsidP="0087323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873234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873234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873234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87323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13</w:t>
      </w:r>
      <w:r w:rsidR="00873234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կետ 3 </w:t>
      </w:r>
    </w:p>
    <w:p w14:paraId="34346318" w14:textId="77777777" w:rsidR="00873234" w:rsidRPr="00EE3154" w:rsidRDefault="00873234" w:rsidP="004B56C6">
      <w:pPr>
        <w:pStyle w:val="paragraph"/>
        <w:spacing w:before="0" w:beforeAutospacing="0" w:after="0" w:afterAutospacing="0"/>
        <w:jc w:val="right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033FD183" w14:textId="137739A0" w:rsidR="004B56C6" w:rsidRPr="0074567D" w:rsidRDefault="009D6353" w:rsidP="007E1CD3">
      <w:pPr>
        <w:pStyle w:val="paragraph"/>
        <w:spacing w:before="0" w:beforeAutospacing="0" w:after="0" w:afterAutospacing="0"/>
        <w:ind w:firstLine="284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128</w:t>
      </w:r>
      <w:r w:rsidR="004B56C6" w:rsidRPr="0074567D">
        <w:rPr>
          <w:rFonts w:ascii="GHEA Grapalat" w:hAnsi="GHEA Grapalat"/>
          <w:b/>
          <w:iCs/>
          <w:shd w:val="clear" w:color="auto" w:fill="FFFFFF"/>
          <w:lang w:val="hy-AM"/>
        </w:rPr>
        <w:t xml:space="preserve">. Դասղեկի (դասվարի) </w:t>
      </w:r>
      <w:r w:rsidR="00831FC7" w:rsidRPr="00831FC7">
        <w:rPr>
          <w:rFonts w:ascii="GHEA Grapalat" w:hAnsi="GHEA Grapalat" w:cs="Arial"/>
          <w:b/>
          <w:shd w:val="clear" w:color="auto" w:fill="FFFFFF"/>
          <w:lang w:val="hy-AM"/>
        </w:rPr>
        <w:t>պաշտոնն զբաղեցնողը պետք է կարողանա՝</w:t>
      </w:r>
    </w:p>
    <w:p w14:paraId="42554596" w14:textId="77777777" w:rsidR="004B56C6" w:rsidRPr="00831FC7" w:rsidRDefault="004B56C6" w:rsidP="007E1CD3">
      <w:pPr>
        <w:pStyle w:val="paragraph"/>
        <w:spacing w:before="0" w:beforeAutospacing="0" w:after="0" w:afterAutospacing="0"/>
        <w:ind w:firstLine="284"/>
        <w:jc w:val="both"/>
        <w:rPr>
          <w:rFonts w:ascii="Sylfaen" w:hAnsi="Sylfaen" w:cs="Calibri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3B288116" w14:textId="67CFC001" w:rsidR="004B56C6" w:rsidRPr="00831FC7" w:rsidRDefault="0074567D" w:rsidP="007E1CD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31FC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ճանաչել կամ բացահայտել սովորողների կրթական կարիքները, գնահատել ուսումնառության </w:t>
      </w:r>
      <w:r w:rsidR="00831FC7" w:rsidRPr="00831FC7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արդյունքները։</w:t>
      </w:r>
    </w:p>
    <w:p w14:paraId="45A50C25" w14:textId="77777777" w:rsidR="00831FC7" w:rsidRPr="00831FC7" w:rsidRDefault="00831FC7" w:rsidP="007E1CD3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firstLine="284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</w:p>
    <w:p w14:paraId="595C4D41" w14:textId="77777777" w:rsidR="0074567D" w:rsidRPr="00F35EFD" w:rsidRDefault="0074567D" w:rsidP="007E1CD3">
      <w:pPr>
        <w:pStyle w:val="paragraph"/>
        <w:spacing w:before="0" w:beforeAutospacing="0" w:after="0" w:afterAutospacing="0"/>
        <w:ind w:firstLine="28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450CAECC" w14:textId="6A786D3B" w:rsidR="0074567D" w:rsidRDefault="0083231A" w:rsidP="007E1CD3">
      <w:pPr>
        <w:pStyle w:val="paragraph"/>
        <w:spacing w:before="0" w:beforeAutospacing="0" w:after="0" w:afterAutospacing="0"/>
        <w:ind w:firstLine="284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74567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74567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74567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74567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14</w:t>
      </w:r>
      <w:r w:rsidR="0074567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</w:t>
      </w:r>
      <w:r w:rsidR="00831FC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ենթակետ 2</w:t>
      </w:r>
      <w:r w:rsidR="0074567D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7B439954" w14:textId="3D16058F" w:rsidR="00E71D3E" w:rsidRPr="00DF46F9" w:rsidRDefault="00E71D3E" w:rsidP="00DF46F9">
      <w:pPr>
        <w:pStyle w:val="paragraph"/>
        <w:spacing w:before="0" w:beforeAutospacing="0" w:after="0" w:afterAutospacing="0"/>
        <w:jc w:val="both"/>
        <w:rPr>
          <w:rFonts w:ascii="Sylfaen" w:hAnsi="Sylfaen" w:cs="Calibri"/>
          <w:iCs/>
          <w:shd w:val="clear" w:color="auto" w:fill="FFFFFF"/>
          <w:lang w:val="hy-AM"/>
        </w:rPr>
      </w:pPr>
    </w:p>
    <w:p w14:paraId="565AD972" w14:textId="4EA4D669" w:rsidR="004B56C6" w:rsidRDefault="00C17960" w:rsidP="007E1CD3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129</w:t>
      </w:r>
      <w:r w:rsidR="004B56C6" w:rsidRPr="00462F08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ուսուցչի օգնականի աշխատանքային գործառույթներից է՝</w:t>
      </w:r>
      <w:r w:rsidR="004B56C6" w:rsidRPr="00462F08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05D5324A" w14:textId="481D1E18" w:rsidR="00BC06EF" w:rsidRPr="000A7599" w:rsidRDefault="00BC06EF" w:rsidP="007E1CD3">
      <w:pPr>
        <w:pStyle w:val="paragraph"/>
        <w:spacing w:before="0" w:beforeAutospacing="0" w:after="0" w:afterAutospacing="0"/>
        <w:ind w:left="426" w:firstLine="284"/>
        <w:jc w:val="both"/>
        <w:rPr>
          <w:rFonts w:ascii="Sylfaen" w:hAnsi="Sylfaen" w:cs="Calibri"/>
          <w:iCs/>
          <w:sz w:val="16"/>
          <w:szCs w:val="16"/>
          <w:shd w:val="clear" w:color="auto" w:fill="FFFFFF"/>
          <w:lang w:val="hy-AM"/>
        </w:rPr>
      </w:pPr>
    </w:p>
    <w:p w14:paraId="6C5D89B0" w14:textId="5A2B1BC0" w:rsidR="00BC06EF" w:rsidRPr="00BC06EF" w:rsidRDefault="00BC06EF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BC06EF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օգնում է ուսուցիչներին, հանրակրթության պետական և առարկայական չափորոշիչներին ու ծրագրերին համապատասխան, սովորողների ուսուցման ու դաստիարակության պլանավորման և իրականացման գործընթացներում։</w:t>
      </w:r>
      <w:r w:rsidRPr="00BC06EF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4065BD7C" w14:textId="77777777" w:rsidR="00BC06EF" w:rsidRPr="00831FC7" w:rsidRDefault="00BC06EF" w:rsidP="00BC06EF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</w:p>
    <w:p w14:paraId="1A2320CE" w14:textId="77777777" w:rsidR="00BC06EF" w:rsidRPr="00F35EFD" w:rsidRDefault="00BC06EF" w:rsidP="00BC06E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7DFC31FA" w14:textId="44B90E85" w:rsidR="004B56C6" w:rsidRDefault="0083231A" w:rsidP="008661A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BC06EF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BC06EF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BC06EF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9F481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11</w:t>
      </w:r>
      <w:r w:rsidR="00BC06EF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</w:t>
      </w:r>
      <w:r w:rsidR="009F481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ենթակետ 1</w:t>
      </w:r>
    </w:p>
    <w:p w14:paraId="25BEFD47" w14:textId="77777777" w:rsidR="00E81016" w:rsidRPr="00E81016" w:rsidRDefault="00E81016" w:rsidP="008661AD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4F163376" w14:textId="46898BA4" w:rsidR="004B56C6" w:rsidRDefault="00E81016" w:rsidP="009E3F19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130</w:t>
      </w:r>
      <w:r w:rsidR="004B56C6" w:rsidRPr="009E3F19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ուսուցչի աշխատանքային գործառույթներից է՝</w:t>
      </w:r>
      <w:r w:rsidR="004B56C6" w:rsidRPr="009E3F19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0ABE4AA" w14:textId="77777777" w:rsidR="001B6339" w:rsidRPr="00F653EE" w:rsidRDefault="001B6339" w:rsidP="009E3F19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7155D9A4" w14:textId="1C955933" w:rsidR="001B6339" w:rsidRPr="00FC76CE" w:rsidRDefault="001B6339" w:rsidP="003E47C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1B6339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>իրականացնում է դասավանդած առարկայի թեմատիկ պլանավորում այն դասարանների համար, որտեղ իրականացնելու է սովորողների ուսուցումն ու դաստիարակությունը՝ համաձայն Հաստատության տվյալ ուսումնական տարվա դասաբաշխման</w:t>
      </w:r>
      <w:r w:rsidR="00FC76C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46F4098C" w14:textId="77777777" w:rsidR="00FC76CE" w:rsidRPr="00FC76CE" w:rsidRDefault="00FC76CE" w:rsidP="00FC76CE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right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</w:p>
    <w:p w14:paraId="313A69AB" w14:textId="77777777" w:rsidR="00FC76CE" w:rsidRPr="00F35EFD" w:rsidRDefault="00FC76CE" w:rsidP="00FC76CE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0033DB39" w14:textId="1E20D97B" w:rsidR="00FC76CE" w:rsidRDefault="00DD1D9C" w:rsidP="00762C22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C76CE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FC76CE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C76CE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FC76C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4</w:t>
      </w:r>
      <w:r w:rsidR="00FC76CE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</w:t>
      </w:r>
      <w:r w:rsidR="00FC76C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ենթակետ 1</w:t>
      </w:r>
    </w:p>
    <w:p w14:paraId="55557047" w14:textId="77777777" w:rsidR="00EE3154" w:rsidRPr="00EE3154" w:rsidRDefault="00EE3154" w:rsidP="00762C22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606DB9C6" w14:textId="608FA913" w:rsidR="00FC76CE" w:rsidRPr="00381151" w:rsidRDefault="00E81016" w:rsidP="00FC76CE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131</w:t>
      </w:r>
      <w:r w:rsidR="00FC76CE" w:rsidRPr="00381151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ուսուցչի աշխատանքային գործառույթներից է՝</w:t>
      </w:r>
      <w:r w:rsidR="00FC76CE" w:rsidRPr="00381151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1C232B9E" w14:textId="77777777" w:rsidR="007F4085" w:rsidRPr="00381151" w:rsidRDefault="007F4085" w:rsidP="00F653EE">
      <w:pPr>
        <w:pStyle w:val="paragraph"/>
        <w:spacing w:before="0" w:beforeAutospacing="0" w:after="0" w:afterAutospacing="0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</w:p>
    <w:p w14:paraId="731C0F21" w14:textId="2EF4D516" w:rsidR="004B5C8D" w:rsidRPr="00381151" w:rsidRDefault="004B5C8D" w:rsidP="004B5C8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381151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իրականացնում է սովորողների ուսուցումն ու դաստիարակությունը դասերի, ցածր առաջադիմություն ունեցող սովորողների համար կազմակերպվող երկարօրյա պարապմունքների և արտադասարանական աշխատանքների ընթացքում` հանրակրթության պետական և առարկայական չափորոշիչներին համապատասխան։</w:t>
      </w:r>
      <w:r w:rsidRPr="00381151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235ED6B0" w14:textId="77777777" w:rsidR="004B56C6" w:rsidRPr="00381151" w:rsidRDefault="004B56C6" w:rsidP="004B56C6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</w:p>
    <w:p w14:paraId="2E663098" w14:textId="77777777" w:rsidR="00F653EE" w:rsidRPr="00381151" w:rsidRDefault="004B5C8D" w:rsidP="00F653EE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81151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="00F653EE" w:rsidRPr="00381151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="00F653EE" w:rsidRP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="00F653EE" w:rsidRPr="00381151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2163018D" w14:textId="0EEDB6A9" w:rsidR="00F653EE" w:rsidRPr="00381151" w:rsidRDefault="00DD1D9C" w:rsidP="00F653EE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653EE" w:rsidRP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F653EE" w:rsidRP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653EE" w:rsidRP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 1, բաժին 4, կետ 1, ենթակետ 3</w:t>
      </w:r>
    </w:p>
    <w:p w14:paraId="096DD4D7" w14:textId="55EDB530" w:rsidR="004B56C6" w:rsidRDefault="004B56C6" w:rsidP="00AF6256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b/>
          <w:iCs/>
          <w:shd w:val="clear" w:color="auto" w:fill="FFFFFF"/>
          <w:lang w:val="hy-AM"/>
        </w:rPr>
      </w:pPr>
      <w:r w:rsidRPr="00AF6256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FB8CD59" w14:textId="77777777" w:rsidR="00DF46F9" w:rsidRDefault="00DF46F9" w:rsidP="00AF6256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b/>
          <w:iCs/>
          <w:shd w:val="clear" w:color="auto" w:fill="FFFFFF"/>
          <w:lang w:val="hy-AM"/>
        </w:rPr>
      </w:pPr>
    </w:p>
    <w:p w14:paraId="7FAAA0C7" w14:textId="77777777" w:rsidR="00DF46F9" w:rsidRDefault="00DF46F9" w:rsidP="00AF6256">
      <w:pPr>
        <w:pStyle w:val="paragraph"/>
        <w:spacing w:before="0" w:beforeAutospacing="0" w:after="0" w:afterAutospacing="0"/>
        <w:jc w:val="right"/>
        <w:rPr>
          <w:rFonts w:ascii="Sylfaen" w:hAnsi="Sylfaen" w:cs="Calibri"/>
          <w:b/>
          <w:iCs/>
          <w:shd w:val="clear" w:color="auto" w:fill="FFFFFF"/>
          <w:lang w:val="hy-AM"/>
        </w:rPr>
      </w:pPr>
    </w:p>
    <w:p w14:paraId="4FE6DD24" w14:textId="77777777" w:rsidR="00DF46F9" w:rsidRPr="00DF46F9" w:rsidRDefault="00DF46F9" w:rsidP="00AF6256">
      <w:pPr>
        <w:pStyle w:val="paragraph"/>
        <w:spacing w:before="0" w:beforeAutospacing="0" w:after="0" w:afterAutospacing="0"/>
        <w:jc w:val="right"/>
        <w:rPr>
          <w:rFonts w:ascii="Sylfaen" w:hAnsi="Sylfaen"/>
          <w:b/>
          <w:iCs/>
          <w:shd w:val="clear" w:color="auto" w:fill="FFFFFF"/>
          <w:lang w:val="hy-AM"/>
        </w:rPr>
      </w:pPr>
    </w:p>
    <w:p w14:paraId="558AFB0B" w14:textId="40630873" w:rsidR="004B56C6" w:rsidRDefault="00E81016" w:rsidP="00AF6256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132</w:t>
      </w:r>
      <w:r w:rsidR="004B56C6" w:rsidRPr="00AF6256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ուսումնական հաստատության ուսուցչի աշխատանքային գործառույթներից է՝</w:t>
      </w:r>
      <w:r w:rsidR="004B56C6" w:rsidRPr="00AF6256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3D322381" w14:textId="77777777" w:rsidR="00AF6256" w:rsidRPr="00EE3154" w:rsidRDefault="00AF6256" w:rsidP="00AF6256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797B4088" w14:textId="5418E632" w:rsidR="004B56C6" w:rsidRPr="00EE3154" w:rsidRDefault="004B56C6" w:rsidP="004B56C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DD1D9C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կատարում է գրանցումներ էլեկտրոնային մատյանում՝ սահմանված կարգով և ժամկետում։</w:t>
      </w:r>
      <w:r w:rsidRPr="00DD1D9C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002971B1" w14:textId="77777777" w:rsidR="00AF6256" w:rsidRPr="00F35EFD" w:rsidRDefault="00AF6256" w:rsidP="00AF6256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50FB4640" w14:textId="2F8E32B7" w:rsidR="00AF6256" w:rsidRDefault="00DD1D9C" w:rsidP="00AF6256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AF6256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AF6256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AF6256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AF625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4</w:t>
      </w:r>
      <w:r w:rsidR="00AF6256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</w:t>
      </w:r>
      <w:r w:rsidR="00AF625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ենթակետ 4</w:t>
      </w:r>
    </w:p>
    <w:p w14:paraId="2537558A" w14:textId="72153EE5" w:rsidR="004B56C6" w:rsidRPr="00EE3154" w:rsidRDefault="004B56C6" w:rsidP="004B56C6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60B62ABD" w14:textId="10E1C7AB" w:rsidR="00F065F9" w:rsidRPr="00F065F9" w:rsidRDefault="00E81016" w:rsidP="00F065F9">
      <w:pPr>
        <w:pStyle w:val="paragraph"/>
        <w:spacing w:before="0" w:beforeAutospacing="0" w:after="0" w:afterAutospacing="0"/>
        <w:ind w:left="567" w:hanging="283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133</w:t>
      </w:r>
      <w:r w:rsidR="00A73251" w:rsidRPr="00A73251">
        <w:rPr>
          <w:rFonts w:ascii="GHEA Grapalat" w:hAnsi="GHEA Grapalat"/>
          <w:b/>
          <w:iCs/>
          <w:shd w:val="clear" w:color="auto" w:fill="FFFFFF"/>
          <w:lang w:val="hy-AM"/>
        </w:rPr>
        <w:t>. Հանրակրթական ուսումն</w:t>
      </w:r>
      <w:r w:rsidR="00F065F9">
        <w:rPr>
          <w:rFonts w:ascii="GHEA Grapalat" w:hAnsi="GHEA Grapalat"/>
          <w:b/>
          <w:iCs/>
          <w:shd w:val="clear" w:color="auto" w:fill="FFFFFF"/>
          <w:lang w:val="hy-AM"/>
        </w:rPr>
        <w:t xml:space="preserve">ական հաստատության </w:t>
      </w:r>
      <w:r w:rsidR="00F065F9" w:rsidRPr="00F065F9">
        <w:rPr>
          <w:rFonts w:ascii="GHEA Grapalat" w:hAnsi="GHEA Grapalat" w:cs="Arial"/>
          <w:b/>
          <w:lang w:val="hy-AM"/>
        </w:rPr>
        <w:t>լաբորանտը պետք է ունենա՝</w:t>
      </w:r>
      <w:r w:rsidR="00F065F9" w:rsidRPr="00F065F9">
        <w:rPr>
          <w:rFonts w:ascii="Arial" w:hAnsi="Arial" w:cs="Arial"/>
          <w:lang w:val="hy-AM"/>
        </w:rPr>
        <w:t xml:space="preserve"> </w:t>
      </w:r>
    </w:p>
    <w:p w14:paraId="3DFE7A83" w14:textId="77777777" w:rsidR="00F065F9" w:rsidRPr="0074567D" w:rsidRDefault="00F065F9" w:rsidP="00A73251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71C56D49" w14:textId="3BC0B530" w:rsidR="00F065F9" w:rsidRPr="00F065F9" w:rsidRDefault="00F065F9" w:rsidP="00F065F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 w:rsidRPr="00F065F9">
        <w:rPr>
          <w:rFonts w:ascii="GHEA Grapalat" w:hAnsi="GHEA Grapalat" w:cs="Arial"/>
          <w:sz w:val="24"/>
          <w:szCs w:val="24"/>
          <w:lang w:val="hy-AM"/>
        </w:rPr>
        <w:t>բարձրագույն մասնագիտական կրթություն՝ բնագիտական առարկաների ոլորտում կամ միջին մասնագիտական կրթություն՝ լաբորանտի որակավորմամբ:</w:t>
      </w:r>
    </w:p>
    <w:p w14:paraId="745B0353" w14:textId="77777777" w:rsidR="00A73251" w:rsidRPr="00F35EFD" w:rsidRDefault="00A73251" w:rsidP="00A73251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hy-AM"/>
        </w:rPr>
      </w:pPr>
    </w:p>
    <w:p w14:paraId="629B8854" w14:textId="77777777" w:rsidR="00A73251" w:rsidRPr="00F35EFD" w:rsidRDefault="00A73251" w:rsidP="00A73251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35EFD">
        <w:rPr>
          <w:rFonts w:ascii="Calibri" w:hAnsi="Calibri" w:cs="Calibri"/>
          <w:i/>
          <w:iCs/>
          <w:shd w:val="clear" w:color="auto" w:fill="FFFFFF"/>
          <w:lang w:val="hy-AM"/>
        </w:rPr>
        <w:t> </w:t>
      </w:r>
      <w:r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կառավարության 2023 թվականի փետրվարի 16-ի N 216-Ն որոշում,</w:t>
      </w:r>
      <w:r w:rsidRPr="00F35EFD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</w:p>
    <w:p w14:paraId="1416C252" w14:textId="48297012" w:rsidR="00E71D3E" w:rsidRPr="00F35EFD" w:rsidRDefault="00DD1D9C" w:rsidP="00E71D3E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A73251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1,</w:t>
      </w:r>
      <w:r w:rsidR="00A73251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A73251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գլուխ 1, </w:t>
      </w:r>
      <w:r w:rsidR="00A732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բաժին 10</w:t>
      </w:r>
      <w:r w:rsidR="00A73251" w:rsidRPr="00F35EF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կետ 3 </w:t>
      </w:r>
    </w:p>
    <w:p w14:paraId="5C84F9A5" w14:textId="145850D3" w:rsidR="00F83E00" w:rsidRDefault="00E81016" w:rsidP="00F83E00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134</w:t>
      </w:r>
      <w:r w:rsidR="00F83E00" w:rsidRPr="00F83E00">
        <w:rPr>
          <w:rFonts w:ascii="GHEA Grapalat" w:hAnsi="GHEA Grapalat"/>
          <w:b/>
          <w:sz w:val="24"/>
          <w:szCs w:val="24"/>
          <w:lang w:val="hy-AM"/>
        </w:rPr>
        <w:t>.</w:t>
      </w:r>
      <w:r w:rsidR="00F83E00" w:rsidRPr="00F83E0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83E00" w:rsidRPr="00F83E00">
        <w:rPr>
          <w:rFonts w:ascii="GHEA Grapalat" w:hAnsi="GHEA Grapalat" w:cs="SylfaenRegular"/>
          <w:b/>
          <w:sz w:val="24"/>
          <w:szCs w:val="24"/>
          <w:lang w:val="hy-AM"/>
        </w:rPr>
        <w:t>Հանրակրթության պետական չափորոշիչը նպատակաուղղված է՝</w:t>
      </w:r>
    </w:p>
    <w:p w14:paraId="2410649F" w14:textId="02F26096" w:rsidR="00F83E00" w:rsidRPr="00EE3154" w:rsidRDefault="00F83E00" w:rsidP="00EE315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ն</w:t>
      </w:r>
      <w:r w:rsidRPr="00F83E00">
        <w:rPr>
          <w:rFonts w:ascii="GHEA Grapalat" w:hAnsi="GHEA Grapalat" w:cs="SylfaenRegular"/>
          <w:sz w:val="24"/>
          <w:szCs w:val="24"/>
          <w:lang w:val="hy-AM"/>
        </w:rPr>
        <w:t>երառական, հավասարապես որակյալ և հասանելի կրթության քաղաքականության ապահովմանը:</w:t>
      </w:r>
    </w:p>
    <w:p w14:paraId="23F0F251" w14:textId="4492C010" w:rsidR="00F83E00" w:rsidRPr="00FF2D2E" w:rsidRDefault="00F83E00" w:rsidP="00F83E00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21543B"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 w:rsidR="00965C7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 w:rsidR="00965C7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2DE6DE1" w14:textId="09D3F86A" w:rsidR="00F83E00" w:rsidRPr="00EE3154" w:rsidRDefault="00DD1D9C" w:rsidP="00EE315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83E00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F83E00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83E00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կետ 3 </w:t>
      </w:r>
    </w:p>
    <w:p w14:paraId="5A960D3D" w14:textId="6AD55CA0" w:rsidR="00996807" w:rsidRDefault="00E81016" w:rsidP="00996807">
      <w:pPr>
        <w:pStyle w:val="1"/>
        <w:numPr>
          <w:ilvl w:val="0"/>
          <w:numId w:val="0"/>
        </w:numPr>
        <w:ind w:firstLine="284"/>
        <w:rPr>
          <w:rFonts w:ascii="GHEA Grapalat" w:hAnsi="GHEA Grapalat" w:cs="Times Armenian"/>
          <w:b/>
          <w:sz w:val="24"/>
          <w:szCs w:val="24"/>
          <w:lang w:val="fr-CA"/>
        </w:rPr>
      </w:pPr>
      <w:r>
        <w:rPr>
          <w:rFonts w:ascii="GHEA Grapalat" w:hAnsi="GHEA Grapalat" w:cs="Calibri"/>
          <w:b/>
          <w:sz w:val="24"/>
          <w:szCs w:val="24"/>
          <w:lang w:val="hy-AM"/>
        </w:rPr>
        <w:t>135</w:t>
      </w:r>
      <w:r w:rsidR="00996807" w:rsidRPr="00996807">
        <w:rPr>
          <w:rFonts w:ascii="GHEA Grapalat" w:hAnsi="GHEA Grapalat" w:cs="Calibri"/>
          <w:b/>
          <w:sz w:val="24"/>
          <w:szCs w:val="24"/>
          <w:lang w:val="hy-AM"/>
        </w:rPr>
        <w:t>․</w:t>
      </w:r>
      <w:r w:rsidR="00CD6273" w:rsidRPr="009968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Ի՞նչ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է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սահմանում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հանրակրթության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="00CD6273" w:rsidRPr="00996807">
        <w:rPr>
          <w:rFonts w:ascii="GHEA Grapalat" w:hAnsi="GHEA Grapalat" w:cs="Sylfaen"/>
          <w:b/>
          <w:sz w:val="24"/>
          <w:szCs w:val="24"/>
          <w:lang w:val="fr-FR"/>
        </w:rPr>
        <w:t>չափորոշիչը</w:t>
      </w:r>
      <w:r w:rsidR="00CD6273" w:rsidRPr="00996807">
        <w:rPr>
          <w:rFonts w:ascii="GHEA Grapalat" w:hAnsi="GHEA Grapalat" w:cs="Times Armenian"/>
          <w:b/>
          <w:sz w:val="24"/>
          <w:szCs w:val="24"/>
          <w:lang w:val="fr-CA"/>
        </w:rPr>
        <w:t>՝</w:t>
      </w:r>
    </w:p>
    <w:p w14:paraId="01041FB6" w14:textId="77777777" w:rsidR="00996807" w:rsidRDefault="00996807" w:rsidP="00996807">
      <w:pPr>
        <w:pStyle w:val="1"/>
        <w:numPr>
          <w:ilvl w:val="0"/>
          <w:numId w:val="0"/>
        </w:numPr>
        <w:ind w:firstLine="284"/>
        <w:rPr>
          <w:rFonts w:ascii="GHEA Grapalat" w:hAnsi="GHEA Grapalat" w:cs="Times Armenian"/>
          <w:b/>
          <w:sz w:val="24"/>
          <w:szCs w:val="24"/>
          <w:lang w:val="fr-CA"/>
        </w:rPr>
      </w:pPr>
    </w:p>
    <w:p w14:paraId="6E33FF2E" w14:textId="502732D1" w:rsidR="00CD6273" w:rsidRPr="001E41E1" w:rsidRDefault="00996807" w:rsidP="0099680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 w:rsidRPr="001E41E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հանրակրթության պետական չափորոշիչը</w:t>
      </w:r>
      <w:r w:rsidR="001E41E1" w:rsidRPr="001E41E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սահմանում է միջնակարգ կրթության ծրագրի շրջանավարտին ներկայացվող որակական պահանջները՝ կարողունակությունները (կոմպետենցիաներ), ըստ կրթական աստիճանների՝ ուսումնառության ակնկալվող վերջնարդյունքները, սովորողի ուսումնական բեռնվածության նվազագույն և առավելագույն ծավալները, ուսումնական բնագավառները, դրանց բովանդակությանը ներկայացվող պահանջները, ուսումնական պլանի և առարկայացանկերի ձևավորման սկզբունքները, սովորողի գնահատման տեսակները, ձևերը և սանդղակը:</w:t>
      </w:r>
    </w:p>
    <w:p w14:paraId="5188EB0C" w14:textId="77777777" w:rsidR="001E41E1" w:rsidRPr="001E41E1" w:rsidRDefault="001E41E1" w:rsidP="001E41E1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hy-AM"/>
        </w:rPr>
      </w:pPr>
    </w:p>
    <w:p w14:paraId="35F917A4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02820866" w14:textId="70B9A403" w:rsidR="001E41E1" w:rsidRDefault="00DD1D9C" w:rsidP="001E41E1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1E41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1E41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1E41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9F3D7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</w:t>
      </w:r>
      <w:r w:rsidR="001E41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207FBB56" w14:textId="77777777" w:rsidR="009E4026" w:rsidRDefault="009E4026" w:rsidP="007C4962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4EA3D4E5" w14:textId="443A8AB3" w:rsidR="0064618E" w:rsidRPr="00381151" w:rsidRDefault="00E81016" w:rsidP="00762C22">
      <w:pPr>
        <w:autoSpaceDE w:val="0"/>
        <w:autoSpaceDN w:val="0"/>
        <w:adjustRightInd w:val="0"/>
        <w:spacing w:after="0" w:line="240" w:lineRule="auto"/>
        <w:ind w:left="284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136</w:t>
      </w:r>
      <w:r w:rsidR="0064618E" w:rsidRPr="00381151">
        <w:rPr>
          <w:rFonts w:ascii="GHEA Grapalat" w:hAnsi="GHEA Grapalat"/>
          <w:b/>
          <w:sz w:val="24"/>
          <w:szCs w:val="24"/>
          <w:lang w:val="hy-AM"/>
        </w:rPr>
        <w:t>.</w:t>
      </w:r>
      <w:r w:rsidR="0064618E" w:rsidRPr="0038115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4618E" w:rsidRPr="00381151">
        <w:rPr>
          <w:rFonts w:ascii="GHEA Grapalat" w:hAnsi="GHEA Grapalat" w:cs="SylfaenRegular"/>
          <w:b/>
          <w:sz w:val="24"/>
          <w:szCs w:val="24"/>
          <w:lang w:val="hy-AM"/>
        </w:rPr>
        <w:t xml:space="preserve">Հանրակրթության պետական </w:t>
      </w:r>
      <w:r w:rsidR="009E4026" w:rsidRPr="00381151">
        <w:rPr>
          <w:rFonts w:ascii="GHEA Grapalat" w:hAnsi="GHEA Grapalat" w:cs="SylfaenRegular"/>
          <w:b/>
          <w:sz w:val="24"/>
          <w:szCs w:val="24"/>
          <w:lang w:val="hy-AM"/>
        </w:rPr>
        <w:t>չափորոշչի</w:t>
      </w:r>
      <w:r w:rsidR="0064618E" w:rsidRPr="00381151">
        <w:rPr>
          <w:rFonts w:ascii="GHEA Grapalat" w:hAnsi="GHEA Grapalat" w:cs="SylfaenRegular"/>
          <w:b/>
          <w:sz w:val="24"/>
          <w:szCs w:val="24"/>
          <w:lang w:val="hy-AM"/>
        </w:rPr>
        <w:t xml:space="preserve"> ձևավորման բաղադրիչներից է`</w:t>
      </w:r>
    </w:p>
    <w:p w14:paraId="7E2B3D6A" w14:textId="77777777" w:rsidR="0064618E" w:rsidRPr="00381151" w:rsidRDefault="0064618E" w:rsidP="0064618E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Regular"/>
          <w:sz w:val="16"/>
          <w:szCs w:val="16"/>
          <w:lang w:val="hy-AM"/>
        </w:rPr>
      </w:pPr>
    </w:p>
    <w:p w14:paraId="5BDFFEBF" w14:textId="64DCDAE8" w:rsidR="0064618E" w:rsidRPr="00381151" w:rsidRDefault="0064618E" w:rsidP="009E4026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 w:rsidRPr="00381151">
        <w:rPr>
          <w:rFonts w:ascii="GHEA Grapalat" w:hAnsi="GHEA Grapalat" w:cs="SylfaenRegular"/>
          <w:sz w:val="24"/>
          <w:szCs w:val="24"/>
          <w:lang w:val="hy-AM"/>
        </w:rPr>
        <w:t>ուսումնական բնագավառներ, դրանց բովանդակությանը ներկայացվող պահանջներ։</w:t>
      </w:r>
    </w:p>
    <w:p w14:paraId="1B205C11" w14:textId="77777777" w:rsidR="00973E10" w:rsidRPr="00973E10" w:rsidRDefault="00973E10" w:rsidP="00973E10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hy-AM"/>
        </w:rPr>
      </w:pPr>
    </w:p>
    <w:p w14:paraId="300CC845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24D53B42" w14:textId="4F6FD616" w:rsidR="009E4026" w:rsidRPr="00FF2D2E" w:rsidRDefault="00DD1D9C" w:rsidP="00973E10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973E10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</w:t>
      </w:r>
      <w:r w:rsidR="009E4026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9E4026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9E4026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973E10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ենթակետ 1</w:t>
      </w:r>
      <w:r w:rsidR="009E4026"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049DD141" w14:textId="77777777" w:rsidR="00762C22" w:rsidRPr="00EE3154" w:rsidRDefault="00762C22" w:rsidP="00973E10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EAE6813" w14:textId="56494FE0" w:rsidR="00762C22" w:rsidRDefault="00E81016" w:rsidP="00762C22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137</w:t>
      </w:r>
      <w:r w:rsidR="0064618E" w:rsidRPr="00762C2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4618E" w:rsidRPr="00762C22">
        <w:rPr>
          <w:rFonts w:ascii="GHEA Grapalat" w:hAnsi="GHEA Grapalat" w:cs="SylfaenRegular"/>
          <w:b/>
          <w:sz w:val="24"/>
          <w:szCs w:val="24"/>
          <w:lang w:val="hy-AM"/>
        </w:rPr>
        <w:t xml:space="preserve">Հանրակրթության պետական </w:t>
      </w:r>
      <w:r w:rsidR="00700274">
        <w:rPr>
          <w:rFonts w:ascii="GHEA Grapalat" w:hAnsi="GHEA Grapalat" w:cs="SylfaenRegular"/>
          <w:b/>
          <w:sz w:val="24"/>
          <w:szCs w:val="24"/>
          <w:lang w:val="hy-AM"/>
        </w:rPr>
        <w:t>չափորոշ</w:t>
      </w:r>
      <w:r w:rsidR="0064618E" w:rsidRPr="00762C22">
        <w:rPr>
          <w:rFonts w:ascii="GHEA Grapalat" w:hAnsi="GHEA Grapalat" w:cs="SylfaenRegular"/>
          <w:b/>
          <w:sz w:val="24"/>
          <w:szCs w:val="24"/>
          <w:lang w:val="hy-AM"/>
        </w:rPr>
        <w:t>չի ձևավորման բաղադրիչներից է`</w:t>
      </w:r>
    </w:p>
    <w:p w14:paraId="59D8BE5E" w14:textId="0103505B" w:rsidR="00762C22" w:rsidRPr="00762C22" w:rsidRDefault="00762C22" w:rsidP="00762C22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</w:pPr>
      <w:r w:rsidRPr="00762C22">
        <w:rPr>
          <w:rFonts w:ascii="GHEA Grapalat" w:hAnsi="GHEA Grapalat" w:cs="Arial"/>
          <w:sz w:val="24"/>
          <w:szCs w:val="24"/>
          <w:lang w:val="hy-AM"/>
        </w:rPr>
        <w:t>շրջանավարտներին ներկայացվող որակական պահանջներ` ըստ կրթական աստիճանների (կարողունակություններ (կոմպետենցիաներ) և ըստ կրթական աստիճանների ուսումնառության՝ ակնկալվող վերջնարդյունքներ</w:t>
      </w:r>
      <w:r w:rsidR="00551C4A">
        <w:rPr>
          <w:rFonts w:ascii="GHEA Grapalat" w:hAnsi="GHEA Grapalat" w:cs="Arial"/>
          <w:sz w:val="24"/>
          <w:szCs w:val="24"/>
          <w:lang w:val="hy-AM"/>
        </w:rPr>
        <w:t>)։</w:t>
      </w:r>
    </w:p>
    <w:p w14:paraId="7EA517B5" w14:textId="77777777" w:rsidR="00762C22" w:rsidRDefault="00762C22" w:rsidP="00551C4A">
      <w:pPr>
        <w:pStyle w:val="Defaul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</w:p>
    <w:p w14:paraId="756BC2CC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3C71E65" w14:textId="277004FA" w:rsidR="009F4C63" w:rsidRDefault="00DD1D9C" w:rsidP="00EE3154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762C2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</w:t>
      </w:r>
      <w:r w:rsidR="00762C2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762C2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762C2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551C4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ենթակետ 2</w:t>
      </w:r>
      <w:r w:rsidR="00762C2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348FB551" w14:textId="77777777" w:rsidR="00313F44" w:rsidRDefault="00313F44" w:rsidP="00EE3154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082BA265" w14:textId="77777777" w:rsidR="00313F44" w:rsidRDefault="00313F44" w:rsidP="00EE3154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78E5CC59" w14:textId="2DB0616C" w:rsidR="009F4C63" w:rsidRDefault="00E81016" w:rsidP="009F4C63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138</w:t>
      </w:r>
      <w:r w:rsidR="009F4C63" w:rsidRPr="00762C22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F4C63" w:rsidRPr="00762C22">
        <w:rPr>
          <w:rFonts w:ascii="GHEA Grapalat" w:hAnsi="GHEA Grapalat" w:cs="SylfaenRegular"/>
          <w:b/>
          <w:sz w:val="24"/>
          <w:szCs w:val="24"/>
          <w:lang w:val="hy-AM"/>
        </w:rPr>
        <w:t xml:space="preserve">Հանրակրթության պետական </w:t>
      </w:r>
      <w:r w:rsidR="00700274">
        <w:rPr>
          <w:rFonts w:ascii="GHEA Grapalat" w:hAnsi="GHEA Grapalat" w:cs="SylfaenRegular"/>
          <w:b/>
          <w:sz w:val="24"/>
          <w:szCs w:val="24"/>
          <w:lang w:val="hy-AM"/>
        </w:rPr>
        <w:t>չափորոշ</w:t>
      </w:r>
      <w:r w:rsidR="009F4C63" w:rsidRPr="00762C22">
        <w:rPr>
          <w:rFonts w:ascii="GHEA Grapalat" w:hAnsi="GHEA Grapalat" w:cs="SylfaenRegular"/>
          <w:b/>
          <w:sz w:val="24"/>
          <w:szCs w:val="24"/>
          <w:lang w:val="hy-AM"/>
        </w:rPr>
        <w:t>չի ձևավորման բաղադրիչներից է`</w:t>
      </w:r>
    </w:p>
    <w:p w14:paraId="251F8E47" w14:textId="2A1D2419" w:rsidR="007C4962" w:rsidRPr="007C4962" w:rsidRDefault="007C4962" w:rsidP="007C4962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C4962">
        <w:rPr>
          <w:rFonts w:ascii="GHEA Grapalat" w:hAnsi="GHEA Grapalat" w:cs="Arial"/>
          <w:sz w:val="24"/>
          <w:szCs w:val="24"/>
          <w:lang w:val="hy-AM"/>
        </w:rPr>
        <w:t>ուսումնական պլանի ընդհանրական կառուցվածք և ուսումնական պլանի կազմման կանոններ և առարկայացանկերի ձևավորման հիմնական սկզբունքներ։</w:t>
      </w:r>
    </w:p>
    <w:p w14:paraId="11487E3C" w14:textId="77777777" w:rsidR="007C4962" w:rsidRPr="00A94D87" w:rsidRDefault="007C4962" w:rsidP="00925B7B">
      <w:pPr>
        <w:pStyle w:val="Default"/>
        <w:ind w:left="1485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421D141B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bookmarkStart w:id="13" w:name="_Hlk212992903"/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2FBE51A2" w14:textId="74706C42" w:rsidR="00C91160" w:rsidRDefault="00DD1D9C" w:rsidP="00381151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9F4C6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</w:t>
      </w:r>
      <w:r w:rsidR="009F4C6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9F4C6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9F4C6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9F4C6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ենթակետ 3</w:t>
      </w:r>
      <w:r w:rsidR="009F4C6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bookmarkEnd w:id="13"/>
    <w:p w14:paraId="17F6044F" w14:textId="77777777" w:rsidR="00381151" w:rsidRPr="00381151" w:rsidRDefault="00381151" w:rsidP="00381151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74BFF42B" w14:textId="38AF4839" w:rsidR="0083037E" w:rsidRPr="0083037E" w:rsidRDefault="00313F44" w:rsidP="0083037E">
      <w:pPr>
        <w:ind w:left="284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E81016">
        <w:rPr>
          <w:rFonts w:ascii="GHEA Grapalat" w:hAnsi="GHEA Grapalat"/>
          <w:b/>
          <w:sz w:val="24"/>
          <w:szCs w:val="24"/>
          <w:lang w:val="hy-AM"/>
        </w:rPr>
        <w:t>39</w:t>
      </w:r>
      <w:r w:rsidR="00C91160" w:rsidRPr="00C9116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3037E" w:rsidRPr="00762C22">
        <w:rPr>
          <w:rFonts w:ascii="GHEA Grapalat" w:hAnsi="GHEA Grapalat" w:cs="SylfaenRegular"/>
          <w:b/>
          <w:sz w:val="24"/>
          <w:szCs w:val="24"/>
          <w:lang w:val="hy-AM"/>
        </w:rPr>
        <w:t xml:space="preserve">Հանրակրթության պետական </w:t>
      </w:r>
      <w:r w:rsidR="00700274">
        <w:rPr>
          <w:rFonts w:ascii="GHEA Grapalat" w:hAnsi="GHEA Grapalat" w:cs="SylfaenRegular"/>
          <w:b/>
          <w:sz w:val="24"/>
          <w:szCs w:val="24"/>
          <w:lang w:val="hy-AM"/>
        </w:rPr>
        <w:t>չափորոշ</w:t>
      </w:r>
      <w:r w:rsidR="0083037E" w:rsidRPr="00762C22">
        <w:rPr>
          <w:rFonts w:ascii="GHEA Grapalat" w:hAnsi="GHEA Grapalat" w:cs="SylfaenRegular"/>
          <w:b/>
          <w:sz w:val="24"/>
          <w:szCs w:val="24"/>
          <w:lang w:val="hy-AM"/>
        </w:rPr>
        <w:t>չի ձևավորման բաղադրիչներից է`</w:t>
      </w:r>
    </w:p>
    <w:p w14:paraId="0520361A" w14:textId="740B99E1" w:rsidR="0083037E" w:rsidRPr="0083037E" w:rsidRDefault="0083037E" w:rsidP="0083037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83037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սովորողների գնահատման ձևեր, սանդղակ, հաշվառման կարգ։</w:t>
      </w:r>
    </w:p>
    <w:p w14:paraId="1FB3D859" w14:textId="77777777" w:rsidR="00C91160" w:rsidRPr="007C4962" w:rsidRDefault="00C91160" w:rsidP="00C91160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6F515BCB" w14:textId="77777777" w:rsidR="0083037E" w:rsidRPr="00FF2D2E" w:rsidRDefault="0083037E" w:rsidP="0083037E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1F3B6B37" w14:textId="5E5A19A8" w:rsidR="0083037E" w:rsidRDefault="0083037E" w:rsidP="0083037E">
      <w:pPr>
        <w:pStyle w:val="paragraph"/>
        <w:spacing w:before="0" w:beforeAutospacing="0" w:after="0" w:afterAutospacing="0"/>
        <w:ind w:left="1485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հավելված 1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ենթակետ 4</w:t>
      </w:r>
    </w:p>
    <w:p w14:paraId="27A61274" w14:textId="2631E352" w:rsidR="004D4D44" w:rsidRPr="00C91160" w:rsidRDefault="00E81016" w:rsidP="004D4D44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140</w:t>
      </w:r>
      <w:r w:rsidR="004D4D44" w:rsidRPr="00C9116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D4D44" w:rsidRPr="00C91160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Ո՞ր</w:t>
      </w:r>
      <w:r w:rsidR="004D4D44" w:rsidRPr="00C9116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մարմինն է </w:t>
      </w:r>
      <w:r w:rsidR="00E9161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մշակում </w:t>
      </w:r>
      <w:r w:rsidR="004D4D44" w:rsidRPr="00C91160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Հանրակրթության  պետական չափորոշիչը:</w:t>
      </w:r>
    </w:p>
    <w:p w14:paraId="65FCB40F" w14:textId="68F8F8D9" w:rsidR="00E9161A" w:rsidRPr="00863BAE" w:rsidRDefault="00E9161A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E9161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 կրթության պետական կառավարման լիազոր մարմինը։</w:t>
      </w:r>
    </w:p>
    <w:p w14:paraId="127AAF0D" w14:textId="77777777" w:rsidR="00363F35" w:rsidRDefault="00363F35" w:rsidP="00965C71">
      <w:pPr>
        <w:pStyle w:val="Default"/>
        <w:jc w:val="righ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</w:p>
    <w:p w14:paraId="6B2B7F5D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E218989" w14:textId="4F4FC70D" w:rsidR="004D4D44" w:rsidRPr="00EF14D5" w:rsidRDefault="00DD1D9C" w:rsidP="00EF14D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4D4D4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</w:t>
      </w:r>
      <w:r w:rsidR="004D4D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4D4D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D4D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9161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3</w:t>
      </w:r>
    </w:p>
    <w:p w14:paraId="44046A63" w14:textId="77777777" w:rsidR="00EF14D5" w:rsidRDefault="00EF14D5" w:rsidP="00863BAE">
      <w:pPr>
        <w:pStyle w:val="a7"/>
        <w:spacing w:line="240" w:lineRule="auto"/>
        <w:ind w:firstLine="0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</w:p>
    <w:p w14:paraId="6FC6F6FA" w14:textId="5A2E7745" w:rsidR="00D934C9" w:rsidRDefault="00E81016" w:rsidP="00D934C9">
      <w:pPr>
        <w:ind w:left="709" w:hanging="425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141</w:t>
      </w:r>
      <w:r w:rsidR="00EF14D5" w:rsidRPr="00C9116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D934C9" w:rsidRPr="00D934C9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Առարկայական ծրագրերը և չափորոշիչները, որպես հանրակրթական պետական ծրագրի բաղկացուցիչ մասեր՝</w:t>
      </w:r>
    </w:p>
    <w:p w14:paraId="58E09D15" w14:textId="3C2276DC" w:rsidR="00D934C9" w:rsidRPr="00E9161A" w:rsidRDefault="00D934C9" w:rsidP="00D934C9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հաստատվում են </w:t>
      </w:r>
      <w:r w:rsidRPr="00E9161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Հայաստանի Հանրապետության կրթության պետական կառավարման լիազոր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մարմնի կողմից։</w:t>
      </w:r>
    </w:p>
    <w:p w14:paraId="3BF718E1" w14:textId="77777777" w:rsidR="00D934C9" w:rsidRPr="00D934C9" w:rsidRDefault="00D934C9" w:rsidP="00D934C9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7EC1FF34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7D1D88F" w14:textId="6AF24C12" w:rsidR="00EF14D5" w:rsidRDefault="00DD1D9C" w:rsidP="0013490B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D934C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1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D934C9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</w:t>
      </w:r>
    </w:p>
    <w:p w14:paraId="2976608D" w14:textId="77777777" w:rsidR="0013490B" w:rsidRPr="0013490B" w:rsidRDefault="0013490B" w:rsidP="0013490B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34F780D" w14:textId="4CD569A1" w:rsidR="00D934C9" w:rsidRPr="00C91160" w:rsidRDefault="00E81016" w:rsidP="00D934C9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142</w:t>
      </w:r>
      <w:r w:rsidR="00D934C9" w:rsidRPr="00C9116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3490B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Կարողունակությունները՝</w:t>
      </w:r>
    </w:p>
    <w:p w14:paraId="13CE6BA2" w14:textId="0AB3418A" w:rsidR="0013490B" w:rsidRPr="0013490B" w:rsidRDefault="0013490B" w:rsidP="0018140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3490B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սովորողի կողմից ուսումնառության և դաստիարակության գործընթացում ձեռք բերված գիտելիքի, արժեքների, հմտությունների և դիրքորոշումների հիման վրա ըստ իրավիճակի արդյունավետ ու պատշաճ արձագանքելու ձևերն են։ </w:t>
      </w:r>
    </w:p>
    <w:p w14:paraId="250D8C5C" w14:textId="77777777" w:rsidR="0013490B" w:rsidRPr="0013490B" w:rsidRDefault="0013490B" w:rsidP="0013490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736867CC" w14:textId="77777777" w:rsidR="00965C71" w:rsidRPr="00FF2D2E" w:rsidRDefault="00965C71" w:rsidP="00965C7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086DB873" w14:textId="0A6EE128" w:rsidR="00EF14D5" w:rsidRDefault="00DD1D9C" w:rsidP="008661A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13490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D934C9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13490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6</w:t>
      </w:r>
    </w:p>
    <w:p w14:paraId="5AC07107" w14:textId="77777777" w:rsidR="008661AD" w:rsidRPr="008661AD" w:rsidRDefault="008661AD" w:rsidP="008661A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7449C6BA" w14:textId="2DBB8B0F" w:rsidR="00EF14D5" w:rsidRPr="0018140A" w:rsidRDefault="00E81016" w:rsidP="0018140A">
      <w:pPr>
        <w:spacing w:line="240" w:lineRule="auto"/>
        <w:ind w:left="709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143</w:t>
      </w:r>
      <w:r w:rsidR="0018140A" w:rsidRPr="0018140A">
        <w:rPr>
          <w:rFonts w:ascii="GHEA Grapalat" w:hAnsi="GHEA Grapalat"/>
          <w:b/>
          <w:sz w:val="24"/>
          <w:szCs w:val="24"/>
          <w:lang w:val="hy-AM"/>
        </w:rPr>
        <w:t>. Հանրակրթական ծրագրերի սովորողների ուսումնառության ակնկալվող վերջնարդյունքները նկարագրում են</w:t>
      </w:r>
      <w:r w:rsidR="0018140A">
        <w:rPr>
          <w:rFonts w:ascii="GHEA Grapalat" w:hAnsi="GHEA Grapalat"/>
          <w:b/>
          <w:sz w:val="24"/>
          <w:szCs w:val="24"/>
          <w:lang w:val="hy-AM"/>
        </w:rPr>
        <w:t>, թե</w:t>
      </w:r>
      <w:r w:rsidR="0018140A" w:rsidRPr="0018140A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5EC39D25" w14:textId="2190778B" w:rsidR="00EF14D5" w:rsidRPr="00863BAE" w:rsidRDefault="0018140A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8140A">
        <w:rPr>
          <w:rFonts w:ascii="GHEA Grapalat" w:hAnsi="GHEA Grapalat" w:cs="SylfaenRegular"/>
          <w:sz w:val="24"/>
          <w:szCs w:val="24"/>
          <w:lang w:val="hy-AM"/>
        </w:rPr>
        <w:t>սովորողը ինչ պիտի իմանա, կարողանա անել և հասկանա։</w:t>
      </w:r>
    </w:p>
    <w:p w14:paraId="1A987466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165A847D" w14:textId="3E46C273" w:rsidR="00FB3A2F" w:rsidRDefault="00DD1D9C" w:rsidP="00863BAE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18140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18140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18140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18140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275A6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7</w:t>
      </w:r>
    </w:p>
    <w:p w14:paraId="00715974" w14:textId="77777777" w:rsidR="00313F44" w:rsidRPr="00863BAE" w:rsidRDefault="00313F44" w:rsidP="00381151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375234F3" w14:textId="3F79C872" w:rsidR="00F257B4" w:rsidRPr="00F257B4" w:rsidRDefault="00E81016" w:rsidP="00F257B4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144</w:t>
      </w:r>
      <w:r w:rsidR="00F257B4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1B467D2A" w14:textId="4ED202A8" w:rsidR="00F257B4" w:rsidRPr="005E6F54" w:rsidRDefault="00F257B4" w:rsidP="00F257B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5E6F54">
        <w:rPr>
          <w:rFonts w:ascii="GHEA Grapalat" w:hAnsi="GHEA Grapalat"/>
          <w:sz w:val="24"/>
          <w:szCs w:val="24"/>
          <w:lang w:val="hy-AM"/>
        </w:rPr>
        <w:t>լեզվական գրագիտություն և կարողունակություն։</w:t>
      </w:r>
    </w:p>
    <w:p w14:paraId="651823B4" w14:textId="77777777" w:rsidR="00F257B4" w:rsidRPr="000140A3" w:rsidRDefault="00F257B4" w:rsidP="00F257B4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65B629AB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4B339100" w14:textId="686BAAF5" w:rsidR="005E6F54" w:rsidRPr="00381151" w:rsidRDefault="00DD1D9C" w:rsidP="003811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257B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F257B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F257B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257B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F257B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1</w:t>
      </w:r>
      <w:r w:rsidR="005E6F54" w:rsidRPr="00EF14D5">
        <w:rPr>
          <w:rFonts w:ascii="Arial" w:hAnsi="Arial" w:cs="Arial"/>
          <w:color w:val="333333"/>
          <w:shd w:val="clear" w:color="auto" w:fill="FFFFFF"/>
          <w:lang w:val="hy-AM"/>
        </w:rPr>
        <w:t>:</w:t>
      </w:r>
    </w:p>
    <w:p w14:paraId="144E772F" w14:textId="5B12E8AD" w:rsidR="005E6F54" w:rsidRPr="00F257B4" w:rsidRDefault="00313F44" w:rsidP="005E6F54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E81016">
        <w:rPr>
          <w:rFonts w:ascii="GHEA Grapalat" w:hAnsi="GHEA Grapalat"/>
          <w:b/>
          <w:sz w:val="24"/>
          <w:szCs w:val="24"/>
          <w:lang w:val="hy-AM"/>
        </w:rPr>
        <w:t>45</w:t>
      </w:r>
      <w:r w:rsidR="005E6F54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06F5B38A" w14:textId="695A44EF" w:rsidR="005E6F54" w:rsidRPr="005E6F54" w:rsidRDefault="005E6F54" w:rsidP="005E6F5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5E6F54">
        <w:rPr>
          <w:rFonts w:ascii="GHEA Grapalat" w:hAnsi="GHEA Grapalat" w:cs="Arial"/>
          <w:sz w:val="24"/>
          <w:szCs w:val="24"/>
          <w:shd w:val="clear" w:color="auto" w:fill="FFFFFF"/>
        </w:rPr>
        <w:t>սովորել սովորելու կարողունակություն</w:t>
      </w:r>
      <w:r>
        <w:rPr>
          <w:rFonts w:ascii="GHEA Grapalat" w:hAnsi="GHEA Grapalat" w:cs="Arial"/>
          <w:sz w:val="24"/>
          <w:szCs w:val="24"/>
          <w:shd w:val="clear" w:color="auto" w:fill="FFFFFF"/>
        </w:rPr>
        <w:t>։</w:t>
      </w:r>
    </w:p>
    <w:p w14:paraId="70A006FC" w14:textId="77777777" w:rsidR="005E6F54" w:rsidRPr="000140A3" w:rsidRDefault="005E6F54" w:rsidP="005E6F54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5E9C56FE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607470F" w14:textId="463649E1" w:rsidR="00F257B4" w:rsidRPr="00575A40" w:rsidRDefault="00DD1D9C" w:rsidP="00575A40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E6F5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E6F5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E6F5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E6F5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5E6F5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2</w:t>
      </w:r>
    </w:p>
    <w:p w14:paraId="6C29F39C" w14:textId="77777777" w:rsidR="00B552E1" w:rsidRPr="00EF14D5" w:rsidRDefault="00B552E1" w:rsidP="00B552E1">
      <w:pPr>
        <w:pStyle w:val="a7"/>
        <w:spacing w:line="240" w:lineRule="auto"/>
        <w:ind w:firstLine="0"/>
        <w:jc w:val="right"/>
        <w:rPr>
          <w:rFonts w:ascii="GHEA Grapalat" w:hAnsi="GHEA Grapalat" w:cs="Times Armenian"/>
          <w:color w:val="000000" w:themeColor="text1"/>
          <w:sz w:val="24"/>
          <w:szCs w:val="24"/>
          <w:lang w:val="hy-AM"/>
        </w:rPr>
      </w:pPr>
      <w:r w:rsidRPr="00EF14D5">
        <w:rPr>
          <w:rFonts w:ascii="Arial" w:hAnsi="Arial" w:cs="Arial"/>
          <w:color w:val="333333"/>
          <w:shd w:val="clear" w:color="auto" w:fill="FFFFFF"/>
          <w:lang w:val="hy-AM"/>
        </w:rPr>
        <w:t>:</w:t>
      </w:r>
    </w:p>
    <w:p w14:paraId="20739F7C" w14:textId="4A175838" w:rsidR="00B552E1" w:rsidRPr="00F257B4" w:rsidRDefault="00E81016" w:rsidP="00B552E1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146</w:t>
      </w:r>
      <w:r w:rsidR="00B552E1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39B4F573" w14:textId="0475920E" w:rsidR="003A504B" w:rsidRPr="00D27EC9" w:rsidRDefault="003A504B" w:rsidP="003A50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D27EC9">
        <w:rPr>
          <w:rFonts w:ascii="GHEA Grapalat" w:hAnsi="GHEA Grapalat" w:cs="Arial"/>
          <w:b/>
          <w:sz w:val="24"/>
          <w:szCs w:val="24"/>
          <w:shd w:val="clear" w:color="auto" w:fill="FFFFFF"/>
        </w:rPr>
        <w:t>ինքնաճանաչողական և սոցիալական կարողունակություն</w:t>
      </w:r>
      <w:r w:rsidRPr="00D27EC9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։</w:t>
      </w:r>
    </w:p>
    <w:p w14:paraId="69D7521A" w14:textId="77777777" w:rsidR="003A504B" w:rsidRPr="003A504B" w:rsidRDefault="003A504B" w:rsidP="003A504B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</w:p>
    <w:p w14:paraId="2EC238BF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0399373" w14:textId="2B25CF62" w:rsidR="00B552E1" w:rsidRDefault="00DD1D9C" w:rsidP="00B552E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B552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B552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B552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B552E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3A504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3</w:t>
      </w:r>
    </w:p>
    <w:p w14:paraId="515E9E2E" w14:textId="77777777" w:rsidR="00575A40" w:rsidRPr="000140A3" w:rsidRDefault="00575A40" w:rsidP="0076404B">
      <w:pPr>
        <w:pStyle w:val="a7"/>
        <w:spacing w:line="240" w:lineRule="auto"/>
        <w:ind w:firstLine="0"/>
        <w:rPr>
          <w:rFonts w:ascii="GHEA Grapalat" w:hAnsi="GHEA Grapalat" w:cs="Times Armenian"/>
          <w:color w:val="000000" w:themeColor="text1"/>
          <w:sz w:val="16"/>
          <w:szCs w:val="16"/>
          <w:lang w:val="hy-AM"/>
        </w:rPr>
      </w:pPr>
      <w:r w:rsidRPr="00EF14D5">
        <w:rPr>
          <w:rFonts w:ascii="Arial" w:hAnsi="Arial" w:cs="Arial"/>
          <w:color w:val="333333"/>
          <w:shd w:val="clear" w:color="auto" w:fill="FFFFFF"/>
          <w:lang w:val="hy-AM"/>
        </w:rPr>
        <w:t>:</w:t>
      </w:r>
    </w:p>
    <w:p w14:paraId="35E723F4" w14:textId="2A7C2D0A" w:rsidR="00575A40" w:rsidRPr="00F257B4" w:rsidRDefault="00E81016" w:rsidP="00575A40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147</w:t>
      </w:r>
      <w:r w:rsidR="00575A40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7F3AF96B" w14:textId="736C074C" w:rsidR="00575A40" w:rsidRPr="00575A40" w:rsidRDefault="00575A40" w:rsidP="00575A4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ժ</w:t>
      </w:r>
      <w:r w:rsidRPr="00575A40">
        <w:rPr>
          <w:rFonts w:ascii="GHEA Grapalat" w:hAnsi="GHEA Grapalat" w:cs="Arial"/>
          <w:sz w:val="24"/>
          <w:szCs w:val="24"/>
          <w:lang w:val="hy-AM"/>
        </w:rPr>
        <w:t>ողովրդավարական</w:t>
      </w:r>
      <w:r w:rsidRPr="00575A40">
        <w:rPr>
          <w:rFonts w:ascii="GHEA Grapalat" w:hAnsi="GHEA Grapalat"/>
          <w:sz w:val="24"/>
          <w:szCs w:val="24"/>
          <w:lang w:val="hy-AM"/>
        </w:rPr>
        <w:t xml:space="preserve"> և քաղաքացիական կարողունակություն։</w:t>
      </w:r>
    </w:p>
    <w:p w14:paraId="624C0974" w14:textId="77777777" w:rsidR="00575A40" w:rsidRPr="003874EF" w:rsidRDefault="00575A40" w:rsidP="00575A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37633942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679864FF" w14:textId="43D92015" w:rsidR="00575A40" w:rsidRPr="00381151" w:rsidRDefault="00DD1D9C" w:rsidP="003811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75A4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3811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4</w:t>
      </w:r>
    </w:p>
    <w:p w14:paraId="745D2067" w14:textId="29F93803" w:rsidR="00575A40" w:rsidRPr="00F257B4" w:rsidRDefault="00E81016" w:rsidP="00575A40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148</w:t>
      </w:r>
      <w:r w:rsidR="00575A40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0F40C20E" w14:textId="5BF6A783" w:rsidR="00575A40" w:rsidRPr="00575A40" w:rsidRDefault="00575A40" w:rsidP="00575A4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575A40">
        <w:rPr>
          <w:rFonts w:ascii="GHEA Grapalat" w:hAnsi="GHEA Grapalat"/>
          <w:sz w:val="24"/>
          <w:szCs w:val="24"/>
          <w:lang w:val="hy-AM"/>
        </w:rPr>
        <w:t>թվային և մեդիա կարողունակություն։</w:t>
      </w:r>
    </w:p>
    <w:p w14:paraId="4352ABF7" w14:textId="77777777" w:rsidR="00575A40" w:rsidRPr="00057D8A" w:rsidRDefault="00575A40" w:rsidP="00575A4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74985D29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9545BEC" w14:textId="30634A5C" w:rsidR="00575A40" w:rsidRDefault="00DD1D9C" w:rsidP="00575A40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75A4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75A40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057D8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5</w:t>
      </w:r>
    </w:p>
    <w:p w14:paraId="1F755C28" w14:textId="77777777" w:rsidR="00575A40" w:rsidRDefault="00575A40" w:rsidP="005373EF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5B6B1116" w14:textId="22C81658" w:rsidR="004F0A23" w:rsidRPr="00F257B4" w:rsidRDefault="00E81016" w:rsidP="004F0A23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149</w:t>
      </w:r>
      <w:r w:rsidR="004F0A23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15D6CF86" w14:textId="21FBB72F" w:rsidR="004F0A23" w:rsidRPr="004F0A23" w:rsidRDefault="004F0A23" w:rsidP="004F0A2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4F0A23">
        <w:rPr>
          <w:rFonts w:ascii="GHEA Grapalat" w:hAnsi="GHEA Grapalat"/>
          <w:sz w:val="24"/>
          <w:szCs w:val="24"/>
          <w:lang w:val="hy-AM"/>
        </w:rPr>
        <w:t>շակութային կարողունակություն։</w:t>
      </w:r>
    </w:p>
    <w:p w14:paraId="1BE6672E" w14:textId="77777777" w:rsidR="004F0A23" w:rsidRPr="00057D8A" w:rsidRDefault="004F0A23" w:rsidP="004F0A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32CBD955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21D8230E" w14:textId="07684A69" w:rsidR="004F0A23" w:rsidRDefault="00DD1D9C" w:rsidP="004F0A23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4F0A2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4F0A2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6</w:t>
      </w:r>
    </w:p>
    <w:p w14:paraId="1E00439C" w14:textId="77777777" w:rsidR="004F0A23" w:rsidRDefault="004F0A23" w:rsidP="005373EF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0B2E88D3" w14:textId="3D635A84" w:rsidR="004F0A23" w:rsidRPr="00F257B4" w:rsidRDefault="00E81016" w:rsidP="004F0A23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150</w:t>
      </w:r>
      <w:r w:rsidR="004F0A23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3A33D8AA" w14:textId="423B3B83" w:rsidR="004F0A23" w:rsidRPr="004F0A23" w:rsidRDefault="004F0A23" w:rsidP="004F0A2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4F0A23">
        <w:rPr>
          <w:rFonts w:ascii="GHEA Grapalat" w:hAnsi="GHEA Grapalat" w:cs="Arial"/>
          <w:sz w:val="24"/>
          <w:szCs w:val="24"/>
          <w:lang w:val="hy-AM"/>
        </w:rPr>
        <w:lastRenderedPageBreak/>
        <w:t>մ</w:t>
      </w:r>
      <w:r w:rsidRPr="004F0A23">
        <w:rPr>
          <w:rFonts w:ascii="GHEA Grapalat" w:hAnsi="GHEA Grapalat"/>
          <w:sz w:val="24"/>
          <w:szCs w:val="24"/>
          <w:lang w:val="hy-AM"/>
        </w:rPr>
        <w:t>աթեմատիկական և գիտատեխնիկական կարողունակություն։</w:t>
      </w:r>
    </w:p>
    <w:p w14:paraId="2D21260C" w14:textId="77777777" w:rsidR="004F0A23" w:rsidRDefault="004F0A23" w:rsidP="00AC3968">
      <w:pPr>
        <w:pStyle w:val="Default"/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</w:pPr>
    </w:p>
    <w:p w14:paraId="515D6D71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8DD12BC" w14:textId="5A368775" w:rsidR="00FB3A2F" w:rsidRPr="008F2935" w:rsidRDefault="00DD1D9C" w:rsidP="00654FFB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4F0A2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4F0A2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7</w:t>
      </w:r>
    </w:p>
    <w:p w14:paraId="20ED73C3" w14:textId="0098E1D6" w:rsidR="004F0A23" w:rsidRPr="00F257B4" w:rsidRDefault="00E81016" w:rsidP="004F0A23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151</w:t>
      </w:r>
      <w:r w:rsidR="004F0A23" w:rsidRPr="00F257B4">
        <w:rPr>
          <w:rFonts w:ascii="GHEA Grapalat" w:hAnsi="GHEA Grapalat"/>
          <w:b/>
          <w:sz w:val="24"/>
          <w:szCs w:val="24"/>
          <w:lang w:val="hy-AM"/>
        </w:rPr>
        <w:t>. Միջնակարգ կրթության կարողունակություններից է՝</w:t>
      </w:r>
    </w:p>
    <w:p w14:paraId="0583646F" w14:textId="0593AB4F" w:rsidR="004F0A23" w:rsidRPr="00863BAE" w:rsidRDefault="004F0A23" w:rsidP="007640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</w:t>
      </w:r>
      <w:r w:rsidRPr="004F0A23">
        <w:rPr>
          <w:rFonts w:ascii="GHEA Grapalat" w:hAnsi="GHEA Grapalat" w:cs="Arial"/>
          <w:sz w:val="24"/>
          <w:szCs w:val="24"/>
          <w:lang w:val="hy-AM"/>
        </w:rPr>
        <w:t>նտեսական</w:t>
      </w:r>
      <w:r w:rsidRPr="004F0A23">
        <w:rPr>
          <w:rFonts w:ascii="GHEA Grapalat" w:hAnsi="GHEA Grapalat"/>
          <w:sz w:val="24"/>
          <w:szCs w:val="24"/>
          <w:lang w:val="hy-AM"/>
        </w:rPr>
        <w:t xml:space="preserve"> կարողունակություն։</w:t>
      </w:r>
    </w:p>
    <w:p w14:paraId="1DAB4ADC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4F6DD155" w14:textId="7BB09DE4" w:rsidR="00EF43E1" w:rsidRDefault="00DD1D9C" w:rsidP="003811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4F0A2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F0A2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563F1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8, ենթակետ 8</w:t>
      </w:r>
    </w:p>
    <w:p w14:paraId="55EE3740" w14:textId="77777777" w:rsidR="00381151" w:rsidRPr="00381151" w:rsidRDefault="00381151" w:rsidP="003811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18FFF87C" w14:textId="38E45496" w:rsidR="003F512F" w:rsidRPr="0090375B" w:rsidRDefault="00E81016" w:rsidP="0090375B">
      <w:pPr>
        <w:ind w:left="851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152</w:t>
      </w:r>
      <w:r w:rsidR="003F512F" w:rsidRPr="0090375B">
        <w:rPr>
          <w:rFonts w:ascii="GHEA Grapalat" w:hAnsi="GHEA Grapalat"/>
          <w:b/>
          <w:sz w:val="24"/>
          <w:szCs w:val="24"/>
          <w:lang w:val="hy-AM"/>
        </w:rPr>
        <w:t>. Հանրակրթության պետական չափորոշչով սահմանված՝ հանրակրթական հիմնական ծրագրերի բովանդակության բաղադրիչ</w:t>
      </w:r>
      <w:r w:rsidR="00A66418">
        <w:rPr>
          <w:rFonts w:ascii="GHEA Grapalat" w:hAnsi="GHEA Grapalat"/>
          <w:b/>
          <w:sz w:val="24"/>
          <w:szCs w:val="24"/>
          <w:lang w:val="hy-AM"/>
        </w:rPr>
        <w:t>ներից</w:t>
      </w:r>
      <w:r w:rsidR="00BB2BCD">
        <w:rPr>
          <w:rFonts w:ascii="GHEA Grapalat" w:hAnsi="GHEA Grapalat"/>
          <w:b/>
          <w:sz w:val="24"/>
          <w:szCs w:val="24"/>
          <w:lang w:val="hy-AM"/>
        </w:rPr>
        <w:t xml:space="preserve"> է</w:t>
      </w:r>
      <w:r w:rsidR="003F512F" w:rsidRPr="0090375B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70FA9AFF" w14:textId="53CBE7C2" w:rsidR="00863BAE" w:rsidRPr="00381151" w:rsidRDefault="003F512F" w:rsidP="003811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D37D94">
        <w:rPr>
          <w:rFonts w:ascii="GHEA Grapalat" w:hAnsi="GHEA Grapalat"/>
          <w:sz w:val="24"/>
          <w:szCs w:val="24"/>
          <w:lang w:val="hy-AM"/>
        </w:rPr>
        <w:t>գիտելիք</w:t>
      </w:r>
      <w:r w:rsidR="00A66418">
        <w:rPr>
          <w:rFonts w:ascii="GHEA Grapalat" w:hAnsi="GHEA Grapalat"/>
          <w:sz w:val="24"/>
          <w:szCs w:val="24"/>
          <w:lang w:val="hy-AM"/>
        </w:rPr>
        <w:t>։</w:t>
      </w:r>
    </w:p>
    <w:p w14:paraId="4F63A167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118A81F5" w14:textId="55CD9475" w:rsidR="00863BAE" w:rsidRPr="00381151" w:rsidRDefault="00DD1D9C" w:rsidP="003811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F512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3F512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3F512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3F512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3E47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</w:t>
      </w:r>
      <w:r w:rsidR="00A6641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1</w:t>
      </w:r>
    </w:p>
    <w:p w14:paraId="1988752B" w14:textId="304E60A2" w:rsidR="00687BC4" w:rsidRDefault="003368E9" w:rsidP="00687BC4">
      <w:pPr>
        <w:ind w:left="851" w:hanging="567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153</w:t>
      </w:r>
      <w:r w:rsidR="003E47CA" w:rsidRPr="0090375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A3726" w:rsidRPr="0090375B">
        <w:rPr>
          <w:rFonts w:ascii="GHEA Grapalat" w:hAnsi="GHEA Grapalat"/>
          <w:b/>
          <w:sz w:val="24"/>
          <w:szCs w:val="24"/>
          <w:lang w:val="hy-AM"/>
        </w:rPr>
        <w:t>Հանրակրթության պետական չափորոշչով սահմանված՝ հանրակրթական հիմնական ծրագրերի բովանդակության բաղադրիչ</w:t>
      </w:r>
      <w:r w:rsidR="00CA3726">
        <w:rPr>
          <w:rFonts w:ascii="GHEA Grapalat" w:hAnsi="GHEA Grapalat"/>
          <w:b/>
          <w:sz w:val="24"/>
          <w:szCs w:val="24"/>
          <w:lang w:val="hy-AM"/>
        </w:rPr>
        <w:t>ներից է</w:t>
      </w:r>
      <w:r w:rsidR="00CA3726" w:rsidRPr="0090375B">
        <w:rPr>
          <w:rFonts w:ascii="GHEA Grapalat" w:hAnsi="GHEA Grapalat"/>
          <w:b/>
          <w:sz w:val="24"/>
          <w:szCs w:val="24"/>
          <w:lang w:val="hy-AM"/>
        </w:rPr>
        <w:t>՝</w:t>
      </w:r>
      <w:r w:rsidR="00687BC4" w:rsidRPr="00687BC4">
        <w:rPr>
          <w:rFonts w:ascii="GHEA Grapalat" w:hAnsi="GHEA Grapalat" w:cs="Arial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540B4F2C" w14:textId="3FFD3D84" w:rsidR="003E47CA" w:rsidRPr="00D37D94" w:rsidRDefault="003E47CA" w:rsidP="003E47C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D37D94">
        <w:rPr>
          <w:rFonts w:ascii="GHEA Grapalat" w:hAnsi="GHEA Grapalat"/>
          <w:sz w:val="24"/>
          <w:szCs w:val="24"/>
          <w:lang w:val="hy-AM"/>
        </w:rPr>
        <w:t>արժեք։</w:t>
      </w:r>
    </w:p>
    <w:p w14:paraId="50E932FC" w14:textId="77777777" w:rsidR="003E47CA" w:rsidRPr="00863BAE" w:rsidRDefault="003E47CA" w:rsidP="003E47CA">
      <w:pPr>
        <w:pStyle w:val="Default"/>
        <w:ind w:left="720"/>
        <w:jc w:val="right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3C33D132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D443C71" w14:textId="49B6E2A7" w:rsidR="00EF43E1" w:rsidRDefault="00DD1D9C" w:rsidP="006F7703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E47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F43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</w:t>
      </w:r>
      <w:r w:rsidR="00A6641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4</w:t>
      </w:r>
    </w:p>
    <w:p w14:paraId="55E7D89D" w14:textId="77777777" w:rsidR="006F7703" w:rsidRPr="006F7703" w:rsidRDefault="006F7703" w:rsidP="006F7703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3D9C9C29" w14:textId="36F69062" w:rsidR="003E47CA" w:rsidRPr="0090375B" w:rsidRDefault="006F7703" w:rsidP="003E47CA">
      <w:pPr>
        <w:ind w:left="851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154</w:t>
      </w:r>
      <w:r w:rsidR="003E47CA" w:rsidRPr="0090375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E47CA">
        <w:rPr>
          <w:rFonts w:ascii="GHEA Grapalat" w:hAnsi="GHEA Grapalat"/>
          <w:b/>
          <w:sz w:val="24"/>
          <w:szCs w:val="24"/>
          <w:lang w:val="hy-AM"/>
        </w:rPr>
        <w:t>Ուսումնական պլանում ներառվող բաղադրիչներից է՝</w:t>
      </w:r>
    </w:p>
    <w:p w14:paraId="23AC9994" w14:textId="18623073" w:rsidR="003E47CA" w:rsidRPr="00863BAE" w:rsidRDefault="003E47CA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պետական բաղադրիչ</w:t>
      </w:r>
      <w:r w:rsidR="0002752A">
        <w:rPr>
          <w:rFonts w:ascii="GHEA Grapalat" w:hAnsi="GHEA Grapalat"/>
          <w:sz w:val="24"/>
          <w:szCs w:val="24"/>
          <w:lang w:val="hy-AM"/>
        </w:rPr>
        <w:t>։</w:t>
      </w:r>
    </w:p>
    <w:p w14:paraId="57FF687E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4E18DEE7" w14:textId="0D1BB3D6" w:rsidR="003E47CA" w:rsidRDefault="00DD1D9C" w:rsidP="00EF43E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E47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F43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C04AE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22</w:t>
      </w:r>
      <w:r w:rsidR="00EF43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1</w:t>
      </w:r>
    </w:p>
    <w:p w14:paraId="0B709AA5" w14:textId="77777777" w:rsidR="00EF43E1" w:rsidRPr="00EF43E1" w:rsidRDefault="00EF43E1" w:rsidP="00EF43E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1FC4133" w14:textId="27229AD7" w:rsidR="003E47CA" w:rsidRPr="0090375B" w:rsidRDefault="006F7703" w:rsidP="003E47CA">
      <w:pPr>
        <w:ind w:left="851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155</w:t>
      </w:r>
      <w:r w:rsidR="003E47CA" w:rsidRPr="0090375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E47CA">
        <w:rPr>
          <w:rFonts w:ascii="GHEA Grapalat" w:hAnsi="GHEA Grapalat"/>
          <w:b/>
          <w:sz w:val="24"/>
          <w:szCs w:val="24"/>
          <w:lang w:val="hy-AM"/>
        </w:rPr>
        <w:t>Ուսումնական պլանում ներառվող բաղադրիչներից է՝</w:t>
      </w:r>
    </w:p>
    <w:p w14:paraId="42F9DD1A" w14:textId="09E95B83" w:rsidR="003E47CA" w:rsidRPr="00863BAE" w:rsidRDefault="003E47CA" w:rsidP="00863BA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դպրոցական բաղադրիչ</w:t>
      </w:r>
      <w:r w:rsidR="0002752A">
        <w:rPr>
          <w:rFonts w:ascii="GHEA Grapalat" w:hAnsi="GHEA Grapalat"/>
          <w:sz w:val="24"/>
          <w:szCs w:val="24"/>
          <w:lang w:val="hy-AM"/>
        </w:rPr>
        <w:t>։</w:t>
      </w:r>
    </w:p>
    <w:p w14:paraId="7C588C9A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4A7F4F4C" w14:textId="74BEBC31" w:rsidR="00EF43E1" w:rsidRPr="00863BAE" w:rsidRDefault="00DD1D9C" w:rsidP="00863BAE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E47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3E47CA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771C8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C04AE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22</w:t>
      </w:r>
      <w:r w:rsidR="00771C8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2</w:t>
      </w:r>
    </w:p>
    <w:p w14:paraId="39B0DAF4" w14:textId="7E569471" w:rsidR="00771C83" w:rsidRPr="0090375B" w:rsidRDefault="00654FFB" w:rsidP="00771C83">
      <w:pPr>
        <w:ind w:left="851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156</w:t>
      </w:r>
      <w:r w:rsidR="00771C83" w:rsidRPr="0090375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71C83">
        <w:rPr>
          <w:rFonts w:ascii="GHEA Grapalat" w:hAnsi="GHEA Grapalat"/>
          <w:b/>
          <w:sz w:val="24"/>
          <w:szCs w:val="24"/>
          <w:lang w:val="hy-AM"/>
        </w:rPr>
        <w:t>Ուսումնական պլանում ներառվող բաղադրիչներից է՝</w:t>
      </w:r>
    </w:p>
    <w:p w14:paraId="43D235BB" w14:textId="42B9A6F6" w:rsidR="0002752A" w:rsidRPr="0002752A" w:rsidRDefault="00771C83" w:rsidP="0002752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02752A">
        <w:rPr>
          <w:rFonts w:ascii="GHEA Grapalat" w:hAnsi="GHEA Grapalat" w:cs="Arial"/>
          <w:sz w:val="24"/>
          <w:szCs w:val="24"/>
          <w:lang w:val="hy-AM"/>
        </w:rPr>
        <w:t>անհատական (ընտրովի) բաղադրիչ</w:t>
      </w:r>
      <w:r w:rsidR="0002752A" w:rsidRPr="0002752A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02752A" w:rsidRPr="0002752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որը հատկացվում է խմբակներին և նախագծերին՝ սովորողի ընտրությամբ։</w:t>
      </w:r>
    </w:p>
    <w:p w14:paraId="53B5F6B3" w14:textId="77777777" w:rsidR="00771C83" w:rsidRPr="00863BAE" w:rsidRDefault="00771C83" w:rsidP="00863BAE">
      <w:pPr>
        <w:pStyle w:val="Default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6C16E02F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55C702E0" w14:textId="25DCAE7D" w:rsidR="00B552E1" w:rsidRDefault="00DD1D9C" w:rsidP="008439FB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771C8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771C8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771C8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771C83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8439F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C04AE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22</w:t>
      </w:r>
      <w:r w:rsidR="008439F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3</w:t>
      </w:r>
    </w:p>
    <w:p w14:paraId="4F10AADA" w14:textId="77777777" w:rsidR="008439FB" w:rsidRPr="00505A3C" w:rsidRDefault="008439FB" w:rsidP="008439FB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color w:val="FF0000"/>
          <w:sz w:val="16"/>
          <w:szCs w:val="16"/>
          <w:shd w:val="clear" w:color="auto" w:fill="FFFFFF"/>
          <w:lang w:val="hy-AM"/>
        </w:rPr>
      </w:pPr>
    </w:p>
    <w:p w14:paraId="4A15BB35" w14:textId="71A87F99" w:rsidR="0046162C" w:rsidRPr="007A0238" w:rsidRDefault="00654FFB" w:rsidP="0046162C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157</w:t>
      </w:r>
      <w:r w:rsidR="0046162C" w:rsidRPr="007A0238">
        <w:rPr>
          <w:rFonts w:ascii="GHEA Grapalat" w:hAnsi="GHEA Grapalat"/>
          <w:b/>
          <w:sz w:val="24"/>
          <w:szCs w:val="24"/>
          <w:lang w:val="hy-AM"/>
        </w:rPr>
        <w:t>. Ուսումնառության արդյունքների գնահատումը նպատակ ունի՝</w:t>
      </w:r>
    </w:p>
    <w:p w14:paraId="76A82987" w14:textId="4133F259" w:rsidR="0046162C" w:rsidRPr="007A0238" w:rsidRDefault="0046162C" w:rsidP="00714CB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7A0238">
        <w:rPr>
          <w:rFonts w:ascii="GHEA Grapalat" w:hAnsi="GHEA Grapalat" w:cs="Arial"/>
          <w:sz w:val="24"/>
          <w:szCs w:val="24"/>
          <w:lang w:val="hy-AM"/>
        </w:rPr>
        <w:t>ո</w:t>
      </w:r>
      <w:r w:rsidRPr="007A0238">
        <w:rPr>
          <w:rFonts w:ascii="GHEA Grapalat" w:hAnsi="GHEA Grapalat" w:cs="SylfaenRegular"/>
          <w:sz w:val="24"/>
          <w:szCs w:val="24"/>
          <w:lang w:val="hy-AM"/>
        </w:rPr>
        <w:t>րոշելու սովորողի կարողունակության զարգացման աստիճանը՝ ըստ ուսումնական առարկաների չափորոշչով սահմանված վերջնարդյունքներին համապատասխան ձեռք բերած գիտելիքների և հմտությունների մակարդակի, ինչպես նաև դիրքորոշումների ու արժեքների ձևավորման աստիճանի:</w:t>
      </w:r>
    </w:p>
    <w:p w14:paraId="00E51F0C" w14:textId="77777777" w:rsidR="00590E02" w:rsidRPr="007A0238" w:rsidRDefault="00590E02" w:rsidP="00590E02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44A36F2C" w14:textId="77777777" w:rsidR="004030AD" w:rsidRPr="007A0238" w:rsidRDefault="004030AD" w:rsidP="004030AD">
      <w:pPr>
        <w:pStyle w:val="Default"/>
        <w:jc w:val="right"/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ՀՀ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կառավարության՝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2010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թվականի ապրիլի 8-ի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թիվ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439-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Ն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որոշում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, </w:t>
      </w:r>
    </w:p>
    <w:p w14:paraId="0FF06C4F" w14:textId="4B9EC1C5" w:rsidR="00313F44" w:rsidRPr="007A0238" w:rsidRDefault="00DD1D9C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90E02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590E02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90E02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863BAE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37</w:t>
      </w:r>
    </w:p>
    <w:p w14:paraId="09168C47" w14:textId="2C391199" w:rsidR="009B0593" w:rsidRPr="009B0593" w:rsidRDefault="00654FFB" w:rsidP="008439FB">
      <w:pPr>
        <w:ind w:left="709" w:hanging="425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158</w:t>
      </w:r>
      <w:r w:rsidR="008439FB">
        <w:rPr>
          <w:rFonts w:ascii="GHEA Grapalat" w:hAnsi="GHEA Grapalat"/>
          <w:b/>
          <w:sz w:val="24"/>
          <w:szCs w:val="24"/>
          <w:lang w:val="hy-AM"/>
        </w:rPr>
        <w:t>.</w:t>
      </w:r>
      <w:r w:rsidR="009B0593" w:rsidRPr="009B0593">
        <w:rPr>
          <w:rFonts w:ascii="GHEA Grapalat" w:hAnsi="GHEA Grapalat" w:cs="SylfaenRegular"/>
          <w:b/>
          <w:sz w:val="24"/>
          <w:szCs w:val="24"/>
          <w:lang w:val="hy-AM"/>
        </w:rPr>
        <w:t>Հանրակրթական ուսումնական հաստատությունում գնահատումն իրականացվում է՝</w:t>
      </w:r>
    </w:p>
    <w:p w14:paraId="5AC699FC" w14:textId="17953619" w:rsidR="009B0593" w:rsidRPr="009B0593" w:rsidRDefault="009B0593" w:rsidP="009B059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9B0593">
        <w:rPr>
          <w:rFonts w:ascii="GHEA Grapalat" w:hAnsi="GHEA Grapalat" w:cs="SylfaenRegular"/>
          <w:sz w:val="24"/>
          <w:szCs w:val="24"/>
          <w:lang w:val="hy-AM"/>
        </w:rPr>
        <w:lastRenderedPageBreak/>
        <w:t>ուսումնական որևէ փուլի սկզբում (հայտորոշիչ), փուլի ընթացքում՝ ձևավորող և փուլի ավարտին՝ ամփոփիչ եղանակով:</w:t>
      </w:r>
    </w:p>
    <w:p w14:paraId="5A1A7782" w14:textId="77777777" w:rsidR="009B0593" w:rsidRPr="000D24DD" w:rsidRDefault="009B0593" w:rsidP="00E74C7E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4CECCDD0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5ECD618C" w14:textId="247C89D2" w:rsidR="00313F44" w:rsidRPr="007A0238" w:rsidRDefault="0001171B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 w:cs="SylfaenRegular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E74C7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E74C7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E74C7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E74C7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9A35D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38</w:t>
      </w:r>
      <w:r w:rsidR="00E74C7E" w:rsidRPr="00A167F9">
        <w:rPr>
          <w:rFonts w:ascii="GHEA Grapalat" w:hAnsi="GHEA Grapalat" w:cs="SylfaenRegular"/>
          <w:lang w:val="hy-AM"/>
        </w:rPr>
        <w:t xml:space="preserve"> </w:t>
      </w:r>
    </w:p>
    <w:p w14:paraId="1A39E385" w14:textId="4F244EDD" w:rsidR="0048550F" w:rsidRPr="0048550F" w:rsidRDefault="00654FFB" w:rsidP="0048550F">
      <w:pPr>
        <w:ind w:left="284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159</w:t>
      </w:r>
      <w:r w:rsidR="0048550F" w:rsidRPr="0048550F">
        <w:rPr>
          <w:rFonts w:ascii="GHEA Grapalat" w:hAnsi="GHEA Grapalat"/>
          <w:b/>
          <w:sz w:val="24"/>
          <w:szCs w:val="24"/>
          <w:lang w:val="hy-AM"/>
        </w:rPr>
        <w:t>. Ձևավորող գնահատման մեթոդներն ու ձևերն ընտրում և հաստատում է՝</w:t>
      </w:r>
    </w:p>
    <w:p w14:paraId="0D86AA3B" w14:textId="7BA00A88" w:rsidR="0048550F" w:rsidRPr="0048550F" w:rsidRDefault="00863BAE" w:rsidP="0048550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48550F" w:rsidRPr="0048550F">
        <w:rPr>
          <w:rFonts w:ascii="GHEA Grapalat" w:hAnsi="GHEA Grapalat"/>
          <w:sz w:val="24"/>
          <w:szCs w:val="24"/>
          <w:lang w:val="hy-AM"/>
        </w:rPr>
        <w:t>անրակրթական ուսումնական հաստատությունը։</w:t>
      </w:r>
    </w:p>
    <w:p w14:paraId="023D51B5" w14:textId="77777777" w:rsidR="0048550F" w:rsidRPr="00E65D2D" w:rsidRDefault="0048550F" w:rsidP="00E65D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33A094CE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AEB7D46" w14:textId="6F639B8D" w:rsidR="00E74C7E" w:rsidRPr="00E65D2D" w:rsidRDefault="0001171B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48550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48550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48550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48550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65D2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42</w:t>
      </w:r>
    </w:p>
    <w:p w14:paraId="12519E5E" w14:textId="722A4218" w:rsidR="006B4545" w:rsidRPr="006317A3" w:rsidRDefault="00654FFB" w:rsidP="006317A3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160</w:t>
      </w:r>
      <w:r w:rsidR="006B4545" w:rsidRPr="0048550F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B4545" w:rsidRPr="006B4545">
        <w:rPr>
          <w:rFonts w:ascii="GHEA Grapalat" w:hAnsi="GHEA Grapalat"/>
          <w:b/>
          <w:sz w:val="24"/>
          <w:szCs w:val="24"/>
          <w:lang w:val="hy-AM"/>
        </w:rPr>
        <w:t>Միավորային գնահատումը կիրառվում է՝</w:t>
      </w:r>
    </w:p>
    <w:p w14:paraId="0A2FF4E2" w14:textId="1CBE5F10" w:rsidR="006B4545" w:rsidRPr="007A0238" w:rsidRDefault="006317A3" w:rsidP="007A023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Pr="006317A3">
        <w:rPr>
          <w:rFonts w:ascii="GHEA Grapalat" w:hAnsi="GHEA Grapalat"/>
          <w:sz w:val="24"/>
          <w:szCs w:val="24"/>
          <w:lang w:val="hy-AM"/>
        </w:rPr>
        <w:t>կսած 5-րդ դասարանի երկրորդ կիսամյակից։</w:t>
      </w:r>
    </w:p>
    <w:p w14:paraId="3279806C" w14:textId="77777777" w:rsidR="004030AD" w:rsidRPr="00FF2D2E" w:rsidRDefault="004030AD" w:rsidP="00403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F207124" w14:textId="4E51A671" w:rsidR="0032535D" w:rsidRDefault="0001171B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6B4545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6B4545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6B4545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6B4545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FD12A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45</w:t>
      </w:r>
    </w:p>
    <w:p w14:paraId="4EE465F8" w14:textId="77777777" w:rsidR="00013A2F" w:rsidRPr="007A0238" w:rsidRDefault="00013A2F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0611B815" w14:textId="472A9AA4" w:rsidR="0032535D" w:rsidRPr="006317A3" w:rsidRDefault="00313F44" w:rsidP="0032535D">
      <w:pPr>
        <w:ind w:left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654FFB">
        <w:rPr>
          <w:rFonts w:ascii="GHEA Grapalat" w:hAnsi="GHEA Grapalat"/>
          <w:b/>
          <w:sz w:val="24"/>
          <w:szCs w:val="24"/>
          <w:lang w:val="hy-AM"/>
        </w:rPr>
        <w:t>61</w:t>
      </w:r>
      <w:r w:rsidR="0032535D" w:rsidRPr="0032535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2535D" w:rsidRPr="0032535D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Տարեկան քանի՞ ուսումնական նախագիծ պետք է իրականացնի աշակերտը:</w:t>
      </w:r>
    </w:p>
    <w:p w14:paraId="3D59D4AB" w14:textId="1DDD6AEC" w:rsidR="0032535D" w:rsidRPr="00876C38" w:rsidRDefault="0032535D" w:rsidP="001562A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32535D">
        <w:rPr>
          <w:rFonts w:ascii="GHEA Grapalat" w:hAnsi="GHEA Grapalat"/>
          <w:sz w:val="24"/>
          <w:szCs w:val="24"/>
          <w:shd w:val="clear" w:color="auto" w:fill="FFFFFF"/>
          <w:lang w:val="hy-AM"/>
        </w:rPr>
        <w:t>7-12-րդ դասարաններում յուրաքանչյուր աշակերտ տարեկան իրականացնում է առնվազն մեկ ուսումնական նախագիծ՝ իր ընտրած առարկայից կամ առարկաներից։</w:t>
      </w:r>
    </w:p>
    <w:p w14:paraId="6D380B68" w14:textId="77777777" w:rsidR="00876C38" w:rsidRPr="00876C38" w:rsidRDefault="00876C38" w:rsidP="00876C3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0C38E862" w14:textId="77777777" w:rsidR="00712639" w:rsidRPr="00FF2D2E" w:rsidRDefault="00712639" w:rsidP="00712639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69453B32" w14:textId="16E49C3C" w:rsidR="00876C38" w:rsidRPr="00E65D2D" w:rsidRDefault="0001171B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32535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32535D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32535D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32535D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32535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26</w:t>
      </w:r>
    </w:p>
    <w:p w14:paraId="145F09CA" w14:textId="3FFCDE10" w:rsidR="00876C38" w:rsidRPr="00F905A4" w:rsidRDefault="00654FFB" w:rsidP="00F905A4">
      <w:pPr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162</w:t>
      </w:r>
      <w:r w:rsidR="00876C38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876C38" w:rsidRPr="00876C38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>Ինչպե</w:t>
      </w:r>
      <w:r w:rsidR="00876C38" w:rsidRPr="00876C38">
        <w:rPr>
          <w:rFonts w:ascii="GHEA Grapalat" w:hAnsi="GHEA Grapalat" w:cs="Sylfaen"/>
          <w:b/>
          <w:color w:val="000000" w:themeColor="text1"/>
          <w:sz w:val="24"/>
          <w:szCs w:val="24"/>
          <w:lang w:val="fr-FR"/>
        </w:rPr>
        <w:t>՞</w:t>
      </w:r>
      <w:r w:rsidR="00876C38" w:rsidRPr="00876C38">
        <w:rPr>
          <w:rFonts w:ascii="GHEA Grapalat" w:hAnsi="GHEA Grapalat" w:cs="Times Armenian"/>
          <w:b/>
          <w:color w:val="000000" w:themeColor="text1"/>
          <w:sz w:val="24"/>
          <w:szCs w:val="24"/>
          <w:lang w:val="hy-AM"/>
        </w:rPr>
        <w:t xml:space="preserve">ս է սահմանվում  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հանրակրթական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ծրագրերի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բովանդակության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պարտադիր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876C38" w:rsidRPr="00876C3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նվազագույնը։</w:t>
      </w:r>
    </w:p>
    <w:p w14:paraId="7FB27974" w14:textId="0314195C" w:rsidR="00F905A4" w:rsidRPr="00E65D2D" w:rsidRDefault="00F905A4" w:rsidP="00F905A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562A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ըստ կրթական ծրագրերի աստիճանների՝ ուսումնական բնագավառների ուղղվածությանը համապատասխան առարկայական չափորոշիչների, ծրագրերի միջոցով</w:t>
      </w:r>
      <w:r w:rsidRPr="001562A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։</w:t>
      </w:r>
    </w:p>
    <w:p w14:paraId="7E379D10" w14:textId="77777777" w:rsidR="00712639" w:rsidRPr="00FF2D2E" w:rsidRDefault="00712639" w:rsidP="00712639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5F232FC" w14:textId="2018ABB9" w:rsidR="00876C38" w:rsidRDefault="0001171B" w:rsidP="00876C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876C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876C38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876C38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876C38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F905A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12</w:t>
      </w:r>
    </w:p>
    <w:p w14:paraId="6A07398F" w14:textId="77777777" w:rsidR="00CD6273" w:rsidRPr="00E65D2D" w:rsidRDefault="00CD6273" w:rsidP="00CD6273">
      <w:pPr>
        <w:pStyle w:val="a7"/>
        <w:spacing w:line="240" w:lineRule="auto"/>
        <w:ind w:firstLine="0"/>
        <w:rPr>
          <w:rFonts w:ascii="GHEA Grapalat" w:hAnsi="GHEA Grapalat" w:cs="Times Armenian"/>
          <w:color w:val="000000" w:themeColor="text1"/>
          <w:sz w:val="16"/>
          <w:szCs w:val="16"/>
          <w:lang w:val="hy-AM"/>
        </w:rPr>
      </w:pPr>
    </w:p>
    <w:p w14:paraId="04D62F62" w14:textId="3F216FE1" w:rsidR="001562AF" w:rsidRPr="00F905A4" w:rsidRDefault="008964C5" w:rsidP="001562AF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654FFB">
        <w:rPr>
          <w:rFonts w:ascii="GHEA Grapalat" w:hAnsi="GHEA Grapalat"/>
          <w:b/>
          <w:sz w:val="24"/>
          <w:szCs w:val="24"/>
          <w:lang w:val="hy-AM"/>
        </w:rPr>
        <w:t>63</w:t>
      </w:r>
      <w:r w:rsidR="0053104E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562AF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3CDDFBF2" w14:textId="2F444B74" w:rsidR="0053104E" w:rsidRPr="00E65D2D" w:rsidRDefault="001562AF" w:rsidP="0053104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Pr="001562AF">
        <w:rPr>
          <w:rFonts w:ascii="GHEA Grapalat" w:hAnsi="GHEA Grapalat" w:cs="Arial"/>
          <w:sz w:val="24"/>
          <w:szCs w:val="24"/>
          <w:lang w:val="hy-AM"/>
        </w:rPr>
        <w:t>այոց</w:t>
      </w:r>
      <w:r w:rsidRPr="001562AF">
        <w:rPr>
          <w:rFonts w:ascii="GHEA Grapalat" w:hAnsi="GHEA Grapalat"/>
          <w:sz w:val="24"/>
          <w:szCs w:val="24"/>
          <w:lang w:val="hy-AM"/>
        </w:rPr>
        <w:t xml:space="preserve"> լեզու և գրականություն։</w:t>
      </w:r>
    </w:p>
    <w:p w14:paraId="3D98A6B0" w14:textId="77777777" w:rsidR="001C59B1" w:rsidRPr="00FF2D2E" w:rsidRDefault="001C59B1" w:rsidP="001C59B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44503B0" w14:textId="22D83F4F" w:rsidR="0053104E" w:rsidRDefault="0001171B" w:rsidP="0053104E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3104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3104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3104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3104E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1562A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1</w:t>
      </w:r>
    </w:p>
    <w:p w14:paraId="5E7D1791" w14:textId="77777777" w:rsidR="001562AF" w:rsidRPr="001562AF" w:rsidRDefault="001562AF" w:rsidP="0053104E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2887C5A" w14:textId="75C6D36F" w:rsidR="001562AF" w:rsidRPr="00F905A4" w:rsidRDefault="00654FFB" w:rsidP="001562AF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164</w:t>
      </w:r>
      <w:r w:rsidR="001562AF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562AF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1D43A074" w14:textId="2EEA07E3" w:rsidR="001562AF" w:rsidRPr="001562AF" w:rsidRDefault="001562AF" w:rsidP="00754B6A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  <w:r w:rsidRPr="001562AF">
        <w:rPr>
          <w:rFonts w:ascii="GHEA Grapalat" w:hAnsi="GHEA Grapalat" w:cs="Arial"/>
          <w:sz w:val="24"/>
          <w:szCs w:val="24"/>
          <w:lang w:val="hy-AM"/>
        </w:rPr>
        <w:t>հ</w:t>
      </w:r>
      <w:r>
        <w:rPr>
          <w:rFonts w:ascii="GHEA Grapalat" w:hAnsi="GHEA Grapalat" w:cs="Arial"/>
          <w:sz w:val="24"/>
          <w:szCs w:val="24"/>
          <w:lang w:val="hy-AM"/>
        </w:rPr>
        <w:t>այրենագիտություն։</w:t>
      </w:r>
    </w:p>
    <w:p w14:paraId="1A619C68" w14:textId="77777777" w:rsidR="001C59B1" w:rsidRPr="00FF2D2E" w:rsidRDefault="001C59B1" w:rsidP="001C59B1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04B362DB" w14:textId="406FDF86" w:rsidR="00CD6273" w:rsidRDefault="0001171B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1562A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1562A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1562A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1562AF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65D2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2</w:t>
      </w:r>
    </w:p>
    <w:p w14:paraId="1EDEDD24" w14:textId="77777777" w:rsidR="00E65D2D" w:rsidRPr="00E65D2D" w:rsidRDefault="00E65D2D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72EB62A2" w14:textId="0AC25E1C" w:rsidR="00501351" w:rsidRPr="00F905A4" w:rsidRDefault="00654FFB" w:rsidP="00501351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165</w:t>
      </w:r>
      <w:r w:rsidR="00501351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01351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1FD20D52" w14:textId="0E10BE46" w:rsidR="00501351" w:rsidRPr="00BA4444" w:rsidRDefault="00501351" w:rsidP="005013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օտար լեզուներ</w:t>
      </w:r>
      <w:r w:rsidRPr="001562AF">
        <w:rPr>
          <w:rFonts w:ascii="GHEA Grapalat" w:hAnsi="GHEA Grapalat"/>
          <w:sz w:val="24"/>
          <w:szCs w:val="24"/>
          <w:lang w:val="hy-AM"/>
        </w:rPr>
        <w:t>։</w:t>
      </w:r>
    </w:p>
    <w:p w14:paraId="33603688" w14:textId="77777777" w:rsidR="00BA4444" w:rsidRPr="00BA4444" w:rsidRDefault="00BA4444" w:rsidP="00BA4444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6C8CEC31" w14:textId="77777777" w:rsidR="004A10AD" w:rsidRPr="00FF2D2E" w:rsidRDefault="004A10AD" w:rsidP="004A10AD">
      <w:pPr>
        <w:pStyle w:val="Default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FF2D2E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FF2D2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4ADBB94" w14:textId="5B4A692F" w:rsidR="002F3A6E" w:rsidRDefault="0001171B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013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5013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3</w:t>
      </w:r>
    </w:p>
    <w:p w14:paraId="74EB4155" w14:textId="77777777" w:rsidR="00757B5D" w:rsidRPr="00E65D2D" w:rsidRDefault="00757B5D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7C240492" w14:textId="050F5F14" w:rsidR="00501351" w:rsidRPr="00F905A4" w:rsidRDefault="00654FFB" w:rsidP="00501351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166</w:t>
      </w:r>
      <w:r w:rsidR="00501351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01351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2E85A74E" w14:textId="4E0EB72D" w:rsidR="00501351" w:rsidRPr="00501351" w:rsidRDefault="00501351" w:rsidP="005013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ԲՏՃՄ։</w:t>
      </w:r>
    </w:p>
    <w:p w14:paraId="587026B6" w14:textId="1FC7ACA0" w:rsidR="00501351" w:rsidRPr="001E41E1" w:rsidRDefault="00501351" w:rsidP="0075736E">
      <w:pPr>
        <w:pStyle w:val="Default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CB03F5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 w:rsidR="0012450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 w:rsidR="00124504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341386D8" w14:textId="5D0A3B73" w:rsidR="002F3A6E" w:rsidRDefault="0001171B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013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01351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E65D2D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4</w:t>
      </w:r>
    </w:p>
    <w:p w14:paraId="2D6B1308" w14:textId="77777777" w:rsidR="007A0238" w:rsidRDefault="007A0238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7FC5F11F" w14:textId="77777777" w:rsidR="007A0238" w:rsidRDefault="007A0238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6C978E34" w14:textId="77777777" w:rsidR="00E65D2D" w:rsidRPr="00E65D2D" w:rsidRDefault="00E65D2D" w:rsidP="00E65D2D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CC66372" w14:textId="75BFFFBD" w:rsidR="00501351" w:rsidRPr="00F905A4" w:rsidRDefault="00654FFB" w:rsidP="00501351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167</w:t>
      </w:r>
      <w:r w:rsidR="00501351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501351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3BCAC82A" w14:textId="087ADDC7" w:rsidR="00501351" w:rsidRPr="0041319F" w:rsidRDefault="00501351" w:rsidP="005013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արվեստ և արհեստ</w:t>
      </w:r>
      <w:r w:rsidRPr="001562AF">
        <w:rPr>
          <w:rFonts w:ascii="GHEA Grapalat" w:hAnsi="GHEA Grapalat"/>
          <w:sz w:val="24"/>
          <w:szCs w:val="24"/>
          <w:lang w:val="hy-AM"/>
        </w:rPr>
        <w:t>։</w:t>
      </w:r>
    </w:p>
    <w:p w14:paraId="3A403690" w14:textId="77777777" w:rsidR="0075736E" w:rsidRPr="00B4719C" w:rsidRDefault="0075736E" w:rsidP="0075736E">
      <w:pPr>
        <w:pStyle w:val="Default"/>
        <w:ind w:left="720"/>
        <w:jc w:val="right"/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</w:pP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ՀՀ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կառավարության՝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2010 </w:t>
      </w: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թվականի ապրիլի 8-ի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թիվ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439-</w:t>
      </w: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Ն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B4719C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որոշում</w:t>
      </w:r>
      <w:r w:rsidRPr="00B4719C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, </w:t>
      </w:r>
    </w:p>
    <w:p w14:paraId="29731D78" w14:textId="74BF98D1" w:rsidR="00501351" w:rsidRPr="00B4719C" w:rsidRDefault="0001171B" w:rsidP="00501351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B4719C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501351" w:rsidRPr="00B4719C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501351" w:rsidRPr="00B4719C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501351" w:rsidRPr="00B4719C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BA4444" w:rsidRPr="00B4719C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5</w:t>
      </w:r>
    </w:p>
    <w:p w14:paraId="25962998" w14:textId="77777777" w:rsidR="00501351" w:rsidRPr="0041319F" w:rsidRDefault="00501351" w:rsidP="002F3A6E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</w:p>
    <w:p w14:paraId="20B88F58" w14:textId="0D4B2909" w:rsidR="00BA4444" w:rsidRPr="00F905A4" w:rsidRDefault="00654FFB" w:rsidP="00BA4444">
      <w:pPr>
        <w:spacing w:line="240" w:lineRule="auto"/>
        <w:ind w:left="851" w:hanging="567"/>
        <w:jc w:val="both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168</w:t>
      </w:r>
      <w:r w:rsidR="00BA4444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A4444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7CB33C1F" w14:textId="29BC361D" w:rsidR="00BA4444" w:rsidRPr="00BA4444" w:rsidRDefault="00BA4444" w:rsidP="00BA444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</w:t>
      </w:r>
      <w:r w:rsidRPr="00BA4444">
        <w:rPr>
          <w:rFonts w:ascii="GHEA Grapalat" w:hAnsi="GHEA Grapalat" w:cs="Arial"/>
          <w:sz w:val="24"/>
          <w:szCs w:val="24"/>
          <w:lang w:val="hy-AM"/>
        </w:rPr>
        <w:t>ասարակություն</w:t>
      </w:r>
      <w:r w:rsidRPr="00BA4444">
        <w:rPr>
          <w:rFonts w:ascii="GHEA Grapalat" w:hAnsi="GHEA Grapalat"/>
          <w:sz w:val="24"/>
          <w:szCs w:val="24"/>
          <w:lang w:val="hy-AM"/>
        </w:rPr>
        <w:t>, հասարակական գիտություններ։</w:t>
      </w:r>
    </w:p>
    <w:p w14:paraId="70F74AF6" w14:textId="77777777" w:rsidR="00BA4444" w:rsidRPr="00876C38" w:rsidRDefault="00BA4444" w:rsidP="00BA44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5A03A44B" w14:textId="13689B60" w:rsidR="00BA4444" w:rsidRPr="001E41E1" w:rsidRDefault="00B4719C" w:rsidP="00B4719C">
      <w:pPr>
        <w:pStyle w:val="Default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5BF52421" w14:textId="67C01C95" w:rsidR="00BA4444" w:rsidRDefault="0001171B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BA444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BA44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BA44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BA4444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41319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6</w:t>
      </w:r>
    </w:p>
    <w:p w14:paraId="501576BD" w14:textId="77777777" w:rsidR="007A0238" w:rsidRPr="007A0238" w:rsidRDefault="007A0238" w:rsidP="007A0238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0DA15B70" w14:textId="0A9E8F31" w:rsidR="007731E2" w:rsidRPr="007731E2" w:rsidRDefault="00313F44" w:rsidP="007731E2">
      <w:pPr>
        <w:spacing w:line="240" w:lineRule="auto"/>
        <w:ind w:left="851" w:hanging="567"/>
        <w:jc w:val="both"/>
        <w:rPr>
          <w:rFonts w:ascii="GHEA Grapalat" w:hAnsi="GHEA Grapalat" w:cs="SylfaenRegular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654FFB">
        <w:rPr>
          <w:rFonts w:ascii="GHEA Grapalat" w:hAnsi="GHEA Grapalat"/>
          <w:b/>
          <w:sz w:val="24"/>
          <w:szCs w:val="24"/>
          <w:lang w:val="hy-AM"/>
        </w:rPr>
        <w:t>69</w:t>
      </w:r>
      <w:r w:rsidR="007731E2" w:rsidRPr="00876C3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7731E2" w:rsidRPr="001562AF">
        <w:rPr>
          <w:rFonts w:ascii="GHEA Grapalat" w:hAnsi="GHEA Grapalat" w:cs="SylfaenRegular"/>
          <w:b/>
          <w:sz w:val="24"/>
          <w:szCs w:val="24"/>
          <w:lang w:val="hy-AM"/>
        </w:rPr>
        <w:t>Հանրակրթական ծրագրերի ուսումնական պլանի ընդհանրական կառուցվածքի և ուսումնական պլանի կազմման կանոնների համաձայն՝ ուսումնական բնագավառներից է`</w:t>
      </w:r>
    </w:p>
    <w:p w14:paraId="2EC6D0A5" w14:textId="0564D27C" w:rsidR="007731E2" w:rsidRPr="007731E2" w:rsidRDefault="007731E2" w:rsidP="007731E2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ֆ</w:t>
      </w:r>
      <w:r w:rsidRPr="007731E2">
        <w:rPr>
          <w:rFonts w:ascii="GHEA Grapalat" w:hAnsi="GHEA Grapalat" w:cs="Arial"/>
          <w:sz w:val="24"/>
          <w:szCs w:val="24"/>
          <w:lang w:val="hy-AM"/>
        </w:rPr>
        <w:t>իզիկական</w:t>
      </w:r>
      <w:r w:rsidRPr="007731E2">
        <w:rPr>
          <w:rFonts w:ascii="GHEA Grapalat" w:hAnsi="GHEA Grapalat"/>
          <w:sz w:val="24"/>
          <w:szCs w:val="24"/>
          <w:lang w:val="hy-AM"/>
        </w:rPr>
        <w:t xml:space="preserve"> կրթություն և անվտանգ կենսագործունեություն։</w:t>
      </w:r>
    </w:p>
    <w:p w14:paraId="4028FC4D" w14:textId="77777777" w:rsidR="007731E2" w:rsidRPr="00876C38" w:rsidRDefault="007731E2" w:rsidP="007731E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i/>
          <w:sz w:val="16"/>
          <w:szCs w:val="16"/>
          <w:shd w:val="clear" w:color="auto" w:fill="FFFFFF"/>
          <w:lang w:val="hy-AM"/>
        </w:rPr>
      </w:pPr>
    </w:p>
    <w:p w14:paraId="0437BDD0" w14:textId="77777777" w:rsidR="000B5F8E" w:rsidRPr="001E41E1" w:rsidRDefault="000B5F8E" w:rsidP="000B5F8E">
      <w:pPr>
        <w:pStyle w:val="Default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7CC69BD7" w14:textId="4F35AB22" w:rsidR="00FF1105" w:rsidRDefault="0001171B" w:rsidP="00FF110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7731E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</w:t>
      </w:r>
      <w:r w:rsidR="007731E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</w:t>
      </w:r>
      <w:r w:rsidR="007731E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7731E2"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7731E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20, ենթակետ 7</w:t>
      </w:r>
    </w:p>
    <w:p w14:paraId="6A5571BA" w14:textId="77777777" w:rsidR="00FF1105" w:rsidRPr="007C3824" w:rsidRDefault="00FF1105" w:rsidP="00FF1105">
      <w:pPr>
        <w:pStyle w:val="paragraph"/>
        <w:spacing w:before="0" w:beforeAutospacing="0" w:after="0" w:afterAutospacing="0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</w:p>
    <w:p w14:paraId="6AF8D8B1" w14:textId="78BC57DD" w:rsidR="00FF1105" w:rsidRPr="00754B6A" w:rsidRDefault="00250F35" w:rsidP="00FF1105">
      <w:pPr>
        <w:spacing w:line="240" w:lineRule="auto"/>
        <w:ind w:left="709" w:hanging="42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170</w:t>
      </w:r>
      <w:r w:rsidR="00FF1105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FF1105" w:rsidRPr="00754B6A">
        <w:rPr>
          <w:rFonts w:ascii="GHEA Grapalat" w:eastAsia="Times New Roman" w:hAnsi="GHEA Grapalat" w:cs="Arial"/>
          <w:b/>
          <w:sz w:val="24"/>
          <w:szCs w:val="24"/>
          <w:lang w:val="hy-AM"/>
        </w:rPr>
        <w:t>Պետական բաղադրիչով կրթության պետական կառավարման լիազորված մարմնի կողմից սահմանվում են</w:t>
      </w:r>
      <w:r w:rsidR="00FF1105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</w:p>
    <w:p w14:paraId="679DDC42" w14:textId="77777777" w:rsidR="00FF1105" w:rsidRPr="00754B6A" w:rsidRDefault="00FF1105" w:rsidP="00FF110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54B6A">
        <w:rPr>
          <w:rFonts w:ascii="GHEA Grapalat" w:eastAsia="Times New Roman" w:hAnsi="GHEA Grapalat" w:cs="Arial"/>
          <w:sz w:val="24"/>
          <w:szCs w:val="24"/>
          <w:lang w:val="hy-AM"/>
        </w:rPr>
        <w:t>տվյալ դասարանի երաշխավորված պետական պարտադիր առարկայացանկում ընդգրկված առարկաների վերջնարդյունքների ապահովման համար հատկացված անհրաժեշտ նվազագույն ժամաքանակները և երաշխավորված առարկայացանկը:</w:t>
      </w:r>
    </w:p>
    <w:p w14:paraId="2E17C7CA" w14:textId="77777777" w:rsidR="00FF1105" w:rsidRDefault="00FF1105" w:rsidP="00FF1105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19BC91CB" w14:textId="77777777" w:rsidR="000332D4" w:rsidRPr="001E41E1" w:rsidRDefault="000332D4" w:rsidP="000332D4">
      <w:pPr>
        <w:pStyle w:val="Default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14BCA33D" w14:textId="145418F6" w:rsidR="00FF1105" w:rsidRPr="00754B6A" w:rsidRDefault="0001171B" w:rsidP="00FF110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 23</w:t>
      </w:r>
    </w:p>
    <w:p w14:paraId="06D03213" w14:textId="77777777" w:rsidR="00FF1105" w:rsidRPr="007C3824" w:rsidRDefault="00FF1105" w:rsidP="00FF1105">
      <w:pPr>
        <w:pStyle w:val="paragraph"/>
        <w:spacing w:before="0" w:beforeAutospacing="0" w:after="0" w:afterAutospacing="0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</w:p>
    <w:p w14:paraId="7C1DAB6F" w14:textId="14CBBE05" w:rsidR="00FF1105" w:rsidRPr="00754B6A" w:rsidRDefault="00250F35" w:rsidP="00FF1105">
      <w:pPr>
        <w:spacing w:line="240" w:lineRule="auto"/>
        <w:ind w:left="709" w:hanging="42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171</w:t>
      </w:r>
      <w:r w:rsidR="00FF1105" w:rsidRPr="00754B6A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FF1105" w:rsidRPr="00754B6A">
        <w:rPr>
          <w:rFonts w:ascii="GHEA Grapalat" w:eastAsia="Times New Roman" w:hAnsi="GHEA Grapalat" w:cs="Arial"/>
          <w:b/>
          <w:sz w:val="24"/>
          <w:szCs w:val="24"/>
          <w:lang w:val="hy-AM"/>
        </w:rPr>
        <w:t>Դպրոցական բաղադրիչի ժամաքանակը հատկացվում է</w:t>
      </w:r>
      <w:r w:rsidR="00FF1105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</w:p>
    <w:p w14:paraId="1946CBCB" w14:textId="77777777" w:rsidR="00FF1105" w:rsidRPr="00754B6A" w:rsidRDefault="00FF1105" w:rsidP="00FF110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54B6A">
        <w:rPr>
          <w:rFonts w:ascii="GHEA Grapalat" w:eastAsia="Times New Roman" w:hAnsi="GHEA Grapalat" w:cs="Arial"/>
          <w:sz w:val="24"/>
          <w:szCs w:val="24"/>
          <w:lang w:val="hy-AM"/>
        </w:rPr>
        <w:t>ուսումնական հաստատության կողմից սահմանված առարկաներին, պետական բաղադրիչով սահմանված առարկաներին:</w:t>
      </w:r>
    </w:p>
    <w:p w14:paraId="4C04F7FF" w14:textId="77777777" w:rsidR="00FF1105" w:rsidRDefault="00FF1105" w:rsidP="00FF1105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75AAD5E3" w14:textId="24095223" w:rsidR="00FF1105" w:rsidRPr="00754B6A" w:rsidRDefault="00FF1105" w:rsidP="00FF1105">
      <w:pPr>
        <w:pStyle w:val="Default"/>
        <w:ind w:left="720"/>
        <w:jc w:val="right"/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</w:pP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lastRenderedPageBreak/>
        <w:t>ՀՀ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="00CB03F5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կ</w:t>
      </w: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առավարության՝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08.04.2010 </w:t>
      </w: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թվականի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թիվ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439-</w:t>
      </w: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Ն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54B6A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որոշում</w:t>
      </w:r>
      <w:r w:rsidRPr="00754B6A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, </w:t>
      </w:r>
    </w:p>
    <w:p w14:paraId="35DC6704" w14:textId="1829853E" w:rsidR="00FF1105" w:rsidRPr="00754B6A" w:rsidRDefault="0001171B" w:rsidP="00FF110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FF1105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24</w:t>
      </w:r>
    </w:p>
    <w:p w14:paraId="65EBF8E5" w14:textId="77777777" w:rsidR="00FF1105" w:rsidRPr="00363F35" w:rsidRDefault="00FF1105" w:rsidP="00FF1105">
      <w:pPr>
        <w:pStyle w:val="paragraph"/>
        <w:spacing w:before="0" w:beforeAutospacing="0" w:after="0" w:afterAutospacing="0"/>
        <w:rPr>
          <w:rFonts w:ascii="GHEA Grapalat" w:eastAsia="MS Gothic" w:hAnsi="GHEA Grapalat" w:cs="MS Gothic"/>
          <w:b/>
          <w:i/>
          <w:iCs/>
          <w:color w:val="FF0000"/>
          <w:sz w:val="20"/>
          <w:szCs w:val="20"/>
          <w:shd w:val="clear" w:color="auto" w:fill="FFFFFF"/>
          <w:lang w:val="hy-AM"/>
        </w:rPr>
      </w:pPr>
    </w:p>
    <w:p w14:paraId="0C7DDD7C" w14:textId="7383D34A" w:rsidR="00FF1105" w:rsidRPr="007A0238" w:rsidRDefault="00250F35" w:rsidP="00FF1105">
      <w:pPr>
        <w:spacing w:line="240" w:lineRule="auto"/>
        <w:ind w:left="709" w:hanging="42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172</w:t>
      </w:r>
      <w:r w:rsidR="00FF1105" w:rsidRPr="007A0238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FF1105" w:rsidRPr="007A0238">
        <w:rPr>
          <w:rFonts w:ascii="GHEA Grapalat" w:eastAsia="Times New Roman" w:hAnsi="GHEA Grapalat" w:cs="Arial"/>
          <w:b/>
          <w:sz w:val="24"/>
          <w:szCs w:val="24"/>
          <w:lang w:val="hy-AM"/>
        </w:rPr>
        <w:t>Ուսումնական հաստատության կողմից սահմանված առարկաների ծրագրերը երաշխավորվում են՝</w:t>
      </w:r>
      <w:r w:rsidR="001924D3" w:rsidRPr="007A0238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</w:p>
    <w:p w14:paraId="53A69126" w14:textId="77777777" w:rsidR="00FF1105" w:rsidRPr="007A0238" w:rsidRDefault="00FF1105" w:rsidP="00FF110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A0238">
        <w:rPr>
          <w:rFonts w:ascii="GHEA Grapalat" w:eastAsia="Times New Roman" w:hAnsi="GHEA Grapalat" w:cs="Arial"/>
          <w:sz w:val="24"/>
          <w:szCs w:val="24"/>
          <w:lang w:val="hy-AM"/>
        </w:rPr>
        <w:t>կրթության պետական կառավարման լիազորված մարմնի կողմից։</w:t>
      </w:r>
    </w:p>
    <w:p w14:paraId="381B3400" w14:textId="77777777" w:rsidR="00FF1105" w:rsidRPr="007A0238" w:rsidRDefault="00FF1105" w:rsidP="00FF1105">
      <w:pPr>
        <w:pStyle w:val="paragraph"/>
        <w:spacing w:before="0" w:beforeAutospacing="0" w:after="0" w:afterAutospacing="0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7E6D3D8E" w14:textId="77777777" w:rsidR="00E0078B" w:rsidRPr="007A0238" w:rsidRDefault="00E0078B" w:rsidP="00E0078B">
      <w:pPr>
        <w:pStyle w:val="Default"/>
        <w:ind w:left="720"/>
        <w:jc w:val="right"/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ՀՀ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կառավարության՝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2010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թվականի ապրիլի 8-ի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թիվ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439-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Ն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 </w:t>
      </w:r>
      <w:r w:rsidRPr="007A0238"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  <w:t>որոշում</w:t>
      </w:r>
      <w:r w:rsidRPr="007A0238">
        <w:rPr>
          <w:rFonts w:ascii="GHEA Grapalat" w:hAnsi="GHEA Grapalat"/>
          <w:i/>
          <w:iCs/>
          <w:color w:val="auto"/>
          <w:sz w:val="20"/>
          <w:szCs w:val="20"/>
          <w:shd w:val="clear" w:color="auto" w:fill="FFFFFF"/>
          <w:lang w:val="hy-AM"/>
        </w:rPr>
        <w:t xml:space="preserve">, </w:t>
      </w:r>
    </w:p>
    <w:p w14:paraId="43133234" w14:textId="2B488CA8" w:rsidR="00FF1105" w:rsidRDefault="0001171B" w:rsidP="00FF110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F1105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FF1105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F1105"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 24</w:t>
      </w:r>
    </w:p>
    <w:p w14:paraId="4EC20B4E" w14:textId="77777777" w:rsidR="007A0238" w:rsidRPr="007A0238" w:rsidRDefault="007A0238" w:rsidP="00FF110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2683C787" w14:textId="77777777" w:rsidR="00FF1105" w:rsidRPr="007F62C5" w:rsidRDefault="00FF1105" w:rsidP="00FF1105">
      <w:pPr>
        <w:pStyle w:val="1"/>
        <w:numPr>
          <w:ilvl w:val="0"/>
          <w:numId w:val="0"/>
        </w:numPr>
        <w:jc w:val="both"/>
        <w:rPr>
          <w:rStyle w:val="a6"/>
          <w:rFonts w:ascii="GHEA Grapalat" w:hAnsi="GHEA Grapalat" w:cs="Times New Roman"/>
          <w:b w:val="0"/>
          <w:color w:val="000000" w:themeColor="text1"/>
          <w:sz w:val="16"/>
          <w:szCs w:val="16"/>
          <w:lang w:val="hy-AM" w:eastAsia="ru-RU"/>
        </w:rPr>
      </w:pPr>
    </w:p>
    <w:p w14:paraId="288A5D90" w14:textId="7631FE61" w:rsidR="00FF1105" w:rsidRPr="00C5054A" w:rsidRDefault="00250F35" w:rsidP="00FF1105">
      <w:pPr>
        <w:spacing w:line="240" w:lineRule="auto"/>
        <w:ind w:left="709" w:hanging="425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173</w:t>
      </w:r>
      <w:r w:rsidR="00FF1105" w:rsidRPr="00C5054A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FF1105" w:rsidRPr="00C5054A">
        <w:rPr>
          <w:rFonts w:ascii="GHEA Grapalat" w:eastAsia="Times New Roman" w:hAnsi="GHEA Grapalat" w:cs="Arial"/>
          <w:b/>
          <w:sz w:val="24"/>
          <w:szCs w:val="24"/>
          <w:lang w:val="hy-AM"/>
        </w:rPr>
        <w:t>Անհատական (ընտրովի) բաղադրիչի ժամերը հատկացվում են</w:t>
      </w:r>
      <w:r w:rsidR="00FF1105">
        <w:rPr>
          <w:rFonts w:ascii="GHEA Grapalat" w:eastAsia="Times New Roman" w:hAnsi="GHEA Grapalat" w:cs="Arial"/>
          <w:b/>
          <w:sz w:val="24"/>
          <w:szCs w:val="24"/>
          <w:lang w:val="hy-AM"/>
        </w:rPr>
        <w:t>՝</w:t>
      </w:r>
    </w:p>
    <w:p w14:paraId="5F3416C8" w14:textId="77777777" w:rsidR="00FF1105" w:rsidRPr="00C5054A" w:rsidRDefault="00FF1105" w:rsidP="00FF1105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C5054A">
        <w:rPr>
          <w:rFonts w:ascii="GHEA Grapalat" w:eastAsia="Times New Roman" w:hAnsi="GHEA Grapalat" w:cs="Arial"/>
          <w:sz w:val="24"/>
          <w:szCs w:val="24"/>
          <w:lang w:val="hy-AM"/>
        </w:rPr>
        <w:t>ուսումնական խմբակներին և ուսումնական նախագծերին:</w:t>
      </w:r>
    </w:p>
    <w:p w14:paraId="6C5ADCB5" w14:textId="77777777" w:rsidR="00FF1105" w:rsidRDefault="00FF1105" w:rsidP="00FF1105">
      <w:pPr>
        <w:pStyle w:val="Default"/>
        <w:ind w:left="720"/>
        <w:jc w:val="right"/>
        <w:rPr>
          <w:rFonts w:ascii="GHEA Grapalat" w:hAnsi="GHEA Grapalat"/>
          <w:i/>
          <w:color w:val="auto"/>
          <w:sz w:val="20"/>
          <w:szCs w:val="20"/>
          <w:shd w:val="clear" w:color="auto" w:fill="FFFFFF"/>
          <w:lang w:val="hy-AM"/>
        </w:rPr>
      </w:pPr>
    </w:p>
    <w:p w14:paraId="15A0DB4D" w14:textId="77777777" w:rsidR="001924D3" w:rsidRPr="001E41E1" w:rsidRDefault="001924D3" w:rsidP="001924D3">
      <w:pPr>
        <w:pStyle w:val="Default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ՀՀ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կ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առավարության՝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2010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թվականի</w:t>
      </w:r>
      <w:r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 xml:space="preserve"> ապրիլի 8-ի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թիվ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439-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Ն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E41E1">
        <w:rPr>
          <w:rFonts w:ascii="GHEA Grapalat" w:hAnsi="GHEA Grapalat"/>
          <w:i/>
          <w:sz w:val="20"/>
          <w:szCs w:val="20"/>
          <w:shd w:val="clear" w:color="auto" w:fill="FFFFFF"/>
          <w:lang w:val="hy-AM"/>
        </w:rPr>
        <w:t>որոշում</w:t>
      </w:r>
      <w:r w:rsidRPr="001E41E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</w:p>
    <w:p w14:paraId="22A3FB00" w14:textId="45E65AEC" w:rsidR="009D4392" w:rsidRPr="00884744" w:rsidRDefault="0001171B" w:rsidP="00250F35">
      <w:pPr>
        <w:pStyle w:val="paragraph"/>
        <w:spacing w:before="0" w:beforeAutospacing="0" w:after="0" w:afterAutospacing="0"/>
        <w:ind w:left="72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fr-FR"/>
        </w:rPr>
        <w:t xml:space="preserve"> </w:t>
      </w:r>
      <w:r w:rsidR="00FF1105" w:rsidRPr="00754B6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FF1105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24</w:t>
      </w:r>
    </w:p>
    <w:p w14:paraId="19B1885A" w14:textId="3E330227" w:rsidR="002E6C53" w:rsidRPr="00270789" w:rsidRDefault="00FF1105" w:rsidP="002E6C53">
      <w:pPr>
        <w:spacing w:line="240" w:lineRule="auto"/>
        <w:ind w:left="851" w:hanging="567"/>
        <w:jc w:val="both"/>
        <w:rPr>
          <w:rFonts w:ascii="Sylfaen" w:hAnsi="Sylfaen" w:cs="Calibri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250F35">
        <w:rPr>
          <w:rFonts w:ascii="GHEA Grapalat" w:hAnsi="GHEA Grapalat"/>
          <w:b/>
          <w:sz w:val="24"/>
          <w:szCs w:val="24"/>
          <w:lang w:val="hy-AM"/>
        </w:rPr>
        <w:t>74</w:t>
      </w:r>
      <w:r w:rsidR="004503A0" w:rsidRPr="00270789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2E6C53" w:rsidRPr="00270789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Էլեկտրոնային դասամատյան վարում են՝</w:t>
      </w:r>
      <w:r w:rsidR="002E6C53" w:rsidRPr="00270789">
        <w:rPr>
          <w:rFonts w:ascii="Calibri" w:hAnsi="Calibri" w:cs="Calibri"/>
          <w:b/>
          <w:iCs/>
          <w:sz w:val="24"/>
          <w:szCs w:val="24"/>
          <w:shd w:val="clear" w:color="auto" w:fill="FFFFFF"/>
          <w:lang w:val="hy-AM"/>
        </w:rPr>
        <w:t>  </w:t>
      </w:r>
    </w:p>
    <w:p w14:paraId="61398DE7" w14:textId="31C68672" w:rsidR="002E6C53" w:rsidRPr="007F62C5" w:rsidRDefault="002E6C53" w:rsidP="002E6C5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70789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հանրակրթական բոլոր ուսումնական հաստատությունները, անկախ կազմակերպաիրավական ձևից։</w:t>
      </w:r>
      <w:r w:rsidRPr="00270789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7290C035" w14:textId="311290A6" w:rsidR="00110073" w:rsidRPr="00EC6F5F" w:rsidRDefault="002E6C53" w:rsidP="002E6C53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CB03F5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նախարարի 2020 թվականի սեպտեմբերի 8-ի </w:t>
      </w:r>
    </w:p>
    <w:p w14:paraId="00294754" w14:textId="326540B8" w:rsidR="00110073" w:rsidRDefault="002E6C53" w:rsidP="007F62C5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</w:t>
      </w:r>
      <w:r w:rsidR="0001171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ան, հ</w:t>
      </w:r>
      <w:r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 2, </w:t>
      </w:r>
      <w:r w:rsidR="004F27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</w:t>
      </w:r>
      <w:r w:rsidR="003B0E4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կետ 1․1</w:t>
      </w:r>
      <w:r w:rsidR="00EC6F5F" w:rsidRPr="00EC6F5F">
        <w:rPr>
          <w:rFonts w:ascii="GHEA Grapalat" w:hAnsi="GHEA Grapalat" w:cs="Calibri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7170983A" w14:textId="77777777" w:rsidR="007F62C5" w:rsidRPr="007F62C5" w:rsidRDefault="007F62C5" w:rsidP="007F62C5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72070F01" w14:textId="3E448560" w:rsidR="006E142D" w:rsidRPr="006E142D" w:rsidRDefault="00250F35" w:rsidP="006E142D">
      <w:pPr>
        <w:spacing w:line="240" w:lineRule="auto"/>
        <w:ind w:left="851" w:hanging="567"/>
        <w:jc w:val="both"/>
        <w:rPr>
          <w:rFonts w:ascii="Sylfaen" w:hAnsi="Sylfaen" w:cs="Calibri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175</w:t>
      </w:r>
      <w:r w:rsidR="00110073" w:rsidRPr="006E142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E142D" w:rsidRPr="006E142D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Ուսումնական հաստատություններում էլեկտրոնային դասամատյանը ձևավորվում է`</w:t>
      </w:r>
      <w:r w:rsidR="006E142D" w:rsidRPr="006E142D">
        <w:rPr>
          <w:rFonts w:ascii="Calibri" w:hAnsi="Calibri" w:cs="Calibri"/>
          <w:b/>
          <w:iCs/>
          <w:sz w:val="24"/>
          <w:szCs w:val="24"/>
          <w:shd w:val="clear" w:color="auto" w:fill="FFFFFF"/>
          <w:lang w:val="hy-AM"/>
        </w:rPr>
        <w:t> </w:t>
      </w:r>
    </w:p>
    <w:p w14:paraId="4E1C6F5B" w14:textId="70D7C47F" w:rsidR="00110073" w:rsidRPr="007F62C5" w:rsidRDefault="006E142D" w:rsidP="00110073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024CA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դպրոցների կառավարման տեղեկատվական համակարգում` դպրոցի դասարանների կազմավորման և դասաբաշխման, թեմատիկ պլանների և դասացուցակի հիման վրա՝ ինքնաշխատ եղանակով։</w:t>
      </w:r>
      <w:r w:rsidRPr="002024CA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33E8C569" w14:textId="28ACF8C8" w:rsidR="00110073" w:rsidRPr="00110073" w:rsidRDefault="00110073" w:rsidP="00110073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1007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7D4DF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7D4DFA"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1007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03EA0E56" w14:textId="2177975E" w:rsidR="00110073" w:rsidRPr="002024CA" w:rsidRDefault="0001171B" w:rsidP="00110073">
      <w:pPr>
        <w:pStyle w:val="paragraph"/>
        <w:spacing w:before="0" w:beforeAutospacing="0" w:after="0" w:afterAutospacing="0"/>
        <w:jc w:val="right"/>
        <w:rPr>
          <w:rFonts w:ascii="Sylfaen" w:hAnsi="Sylfaen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2024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 2, </w:t>
      </w:r>
      <w:r w:rsidR="004F27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</w:t>
      </w:r>
      <w:r w:rsidR="00EF372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="002024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 1</w:t>
      </w:r>
      <w:r w:rsidR="00EF372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․1</w:t>
      </w:r>
      <w:r w:rsidR="002024CA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1</w:t>
      </w:r>
      <w:r w:rsidR="00EB093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606654B1" w14:textId="5B3D1059" w:rsidR="00F83AE0" w:rsidRPr="00B8738F" w:rsidRDefault="00F83AE0" w:rsidP="00F83AE0">
      <w:pPr>
        <w:pStyle w:val="paragraph"/>
        <w:spacing w:before="0" w:beforeAutospacing="0" w:after="0" w:afterAutospacing="0"/>
        <w:jc w:val="both"/>
        <w:rPr>
          <w:rFonts w:ascii="Sylfaen" w:hAnsi="Sylfaen" w:cs="Calibri"/>
          <w:iCs/>
          <w:sz w:val="16"/>
          <w:szCs w:val="16"/>
          <w:shd w:val="clear" w:color="auto" w:fill="FFFFFF"/>
          <w:lang w:val="hy-AM"/>
        </w:rPr>
      </w:pPr>
    </w:p>
    <w:p w14:paraId="6A93475B" w14:textId="30E77A33" w:rsidR="00B8738F" w:rsidRPr="00B6596B" w:rsidRDefault="00250F35" w:rsidP="00B8738F">
      <w:pPr>
        <w:spacing w:line="240" w:lineRule="auto"/>
        <w:ind w:left="851" w:hanging="567"/>
        <w:jc w:val="both"/>
        <w:rPr>
          <w:rFonts w:ascii="Sylfaen" w:hAnsi="Sylfaen" w:cs="Calibri"/>
          <w:b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176</w:t>
      </w:r>
      <w:r w:rsidR="00B8738F" w:rsidRPr="00B6596B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8738F" w:rsidRPr="00B6596B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Էլեկտրոնային դասամատյանի լրացումը (գործածումը) իրականացնում են՝</w:t>
      </w:r>
      <w:r w:rsidR="00B8738F" w:rsidRPr="00B6596B">
        <w:rPr>
          <w:rFonts w:ascii="Calibri" w:hAnsi="Calibri" w:cs="Calibri"/>
          <w:b/>
          <w:iCs/>
          <w:sz w:val="24"/>
          <w:szCs w:val="24"/>
          <w:shd w:val="clear" w:color="auto" w:fill="FFFFFF"/>
          <w:lang w:val="hy-AM"/>
        </w:rPr>
        <w:t>  </w:t>
      </w:r>
    </w:p>
    <w:p w14:paraId="5CF9B2DC" w14:textId="03913D41" w:rsidR="00B8738F" w:rsidRPr="00B6596B" w:rsidRDefault="00B8738F" w:rsidP="00B8738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  <w:r w:rsidRPr="00B6596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առարկաները դասավանդող ուսուցիչները, խմբակավարը, ուսումնական նախագիծը և երկարօրյա խումբը ղեկավարող մանկավարժական աշխատողները։</w:t>
      </w:r>
    </w:p>
    <w:p w14:paraId="1AFA80D3" w14:textId="77777777" w:rsidR="00B8738F" w:rsidRPr="00B6596B" w:rsidRDefault="00B8738F" w:rsidP="00B8738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</w:pPr>
    </w:p>
    <w:p w14:paraId="724F8892" w14:textId="5BECD57F" w:rsidR="00B8738F" w:rsidRPr="00B6596B" w:rsidRDefault="00B8738F" w:rsidP="00B8738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EB0933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ԿԳՄՍ </w:t>
      </w:r>
      <w:r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70374365" w14:textId="5F064F24" w:rsidR="00B8738F" w:rsidRPr="00B6596B" w:rsidRDefault="0001171B" w:rsidP="00B8738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B8738F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 2, </w:t>
      </w:r>
      <w:r w:rsidR="004F2751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</w:t>
      </w:r>
      <w:r w:rsidR="00B8738F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կետ 1</w:t>
      </w:r>
      <w:r w:rsidR="00B8738F" w:rsidRPr="00B6596B">
        <w:rPr>
          <w:rFonts w:ascii="MS Gothic" w:eastAsia="MS Gothic" w:hAnsi="MS Gothic" w:cs="MS Gothic" w:hint="eastAsia"/>
          <w:i/>
          <w:iCs/>
          <w:sz w:val="20"/>
          <w:szCs w:val="20"/>
          <w:shd w:val="clear" w:color="auto" w:fill="FFFFFF"/>
          <w:lang w:val="hy-AM"/>
        </w:rPr>
        <w:t>․</w:t>
      </w:r>
      <w:r w:rsidR="00B8738F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1</w:t>
      </w:r>
      <w:r w:rsidR="004A4CA0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ենթակետ 6</w:t>
      </w:r>
    </w:p>
    <w:p w14:paraId="391D2792" w14:textId="77777777" w:rsidR="006C64B8" w:rsidRPr="006C64B8" w:rsidRDefault="006C64B8" w:rsidP="00313F44">
      <w:pPr>
        <w:pStyle w:val="paragraph"/>
        <w:spacing w:before="0" w:beforeAutospacing="0" w:after="0" w:afterAutospacing="0"/>
        <w:rPr>
          <w:rStyle w:val="a6"/>
          <w:rFonts w:ascii="Sylfaen" w:hAnsi="Sylfaen"/>
          <w:b w:val="0"/>
          <w:bCs w:val="0"/>
          <w:i/>
          <w:iCs/>
          <w:sz w:val="16"/>
          <w:szCs w:val="16"/>
          <w:shd w:val="clear" w:color="auto" w:fill="FFFFFF"/>
          <w:lang w:val="hy-AM"/>
        </w:rPr>
      </w:pPr>
    </w:p>
    <w:p w14:paraId="4635875D" w14:textId="4DA41139" w:rsidR="009D0EB1" w:rsidRPr="009D0EB1" w:rsidRDefault="002F3A6E" w:rsidP="00F52FB1">
      <w:pPr>
        <w:spacing w:line="240" w:lineRule="auto"/>
        <w:ind w:left="851" w:hanging="567"/>
        <w:jc w:val="both"/>
        <w:rPr>
          <w:rFonts w:ascii="Sylfaen" w:hAnsi="Sylfaen" w:cs="Calibri"/>
          <w:b/>
          <w:iCs/>
          <w:sz w:val="24"/>
          <w:szCs w:val="24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  <w:r w:rsidR="00250F35">
        <w:rPr>
          <w:rFonts w:ascii="GHEA Grapalat" w:hAnsi="GHEA Grapalat"/>
          <w:b/>
          <w:sz w:val="24"/>
          <w:szCs w:val="24"/>
          <w:lang w:val="hy-AM"/>
        </w:rPr>
        <w:t>177</w:t>
      </w:r>
      <w:r w:rsidR="00BB1854" w:rsidRPr="00F817C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9D0EB1" w:rsidRPr="009D0EB1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Դասավանդող ուսուցիչը ձևավորում է առարկայի թեմատիկ պլանը՝</w:t>
      </w:r>
      <w:r w:rsidR="009D0EB1"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2C6FDB41" w14:textId="4287C6FA" w:rsidR="00F52FB1" w:rsidRPr="00F52FB1" w:rsidRDefault="00F52FB1" w:rsidP="00F52FB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F52FB1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ուսումնական պլանով առարկային հատկացված ժամերի և առարկայի ծրագրի հիման վրա, որը առարկայական մեթոդական միավորման նիստում հավանության արժանանալուց հետո լրացվում է ԴԿՏՀ-ում տրված ձևաչափով։</w:t>
      </w:r>
      <w:r w:rsidRPr="00F52FB1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0BBDAA34" w14:textId="77777777" w:rsidR="00BB1854" w:rsidRPr="00FE5A3B" w:rsidRDefault="00BB1854" w:rsidP="00BB185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GHEA Grapalat" w:hAnsi="GHEA Grapalat"/>
          <w:b/>
          <w:i/>
          <w:sz w:val="16"/>
          <w:szCs w:val="16"/>
          <w:shd w:val="clear" w:color="auto" w:fill="FFFFFF"/>
          <w:lang w:val="hy-AM"/>
        </w:rPr>
      </w:pPr>
    </w:p>
    <w:p w14:paraId="06374E28" w14:textId="470A6254" w:rsidR="00BB1854" w:rsidRPr="00110073" w:rsidRDefault="00BB1854" w:rsidP="00BB185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1007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95110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951100"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10073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12BE1007" w14:textId="18D8656C" w:rsidR="00BB1854" w:rsidRDefault="0001171B" w:rsidP="00BB1854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BB185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ավելված 2, </w:t>
      </w:r>
      <w:r w:rsidR="004F2751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գլուխ</w:t>
      </w:r>
      <w:r w:rsidR="00A34BA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10</w:t>
      </w:r>
      <w:r w:rsidR="00BB185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="00A34BA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կետ 1</w:t>
      </w:r>
    </w:p>
    <w:p w14:paraId="5518D732" w14:textId="77777777" w:rsidR="004F2751" w:rsidRPr="002024CA" w:rsidRDefault="004F2751" w:rsidP="00BB1854">
      <w:pPr>
        <w:pStyle w:val="paragraph"/>
        <w:spacing w:before="0" w:beforeAutospacing="0" w:after="0" w:afterAutospacing="0"/>
        <w:jc w:val="right"/>
        <w:rPr>
          <w:rFonts w:ascii="Sylfaen" w:hAnsi="Sylfaen"/>
          <w:i/>
          <w:iCs/>
          <w:sz w:val="20"/>
          <w:szCs w:val="20"/>
          <w:shd w:val="clear" w:color="auto" w:fill="FFFFFF"/>
          <w:lang w:val="hy-AM"/>
        </w:rPr>
      </w:pPr>
    </w:p>
    <w:p w14:paraId="2C9D7652" w14:textId="670BB7C6" w:rsidR="00E11F6F" w:rsidRDefault="00250F35" w:rsidP="00115D08">
      <w:pPr>
        <w:tabs>
          <w:tab w:val="left" w:pos="284"/>
        </w:tabs>
        <w:spacing w:line="240" w:lineRule="auto"/>
        <w:ind w:left="851" w:hanging="567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178</w:t>
      </w:r>
      <w:r w:rsidR="004F2751" w:rsidRPr="00F817C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4F2751" w:rsidRPr="003203B8">
        <w:rPr>
          <w:rFonts w:ascii="GHEA Grapalat" w:hAnsi="GHEA Grapalat" w:cs="Calibri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Ի՞նչ ժամանակահատվածում է </w:t>
      </w:r>
      <w:r w:rsidR="004F2751" w:rsidRPr="003203B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Էլեկտրոնային դասամատյանում ուսուցիչը կատարում </w:t>
      </w:r>
      <w:r w:rsidR="006E7DE1" w:rsidRPr="003203B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տվյալ օրվա </w:t>
      </w:r>
      <w:r w:rsidR="00E11F6F" w:rsidRPr="003203B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սովորողների հաճախումների արձանագրման գրանցումները</w:t>
      </w:r>
      <w:r w:rsidR="00AF56AB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14:paraId="256BC1B5" w14:textId="77639C6C" w:rsidR="004F2751" w:rsidRPr="007F62C5" w:rsidRDefault="00115D08" w:rsidP="004F27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F2751" w:rsidRPr="00E11F6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երեք աշխատանքային օրվա ընթացքում։</w:t>
      </w:r>
    </w:p>
    <w:p w14:paraId="31F30C54" w14:textId="4A286ED7" w:rsidR="004F2751" w:rsidRPr="007C3824" w:rsidRDefault="004F2751" w:rsidP="004F2751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C382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lastRenderedPageBreak/>
        <w:t xml:space="preserve">ՀՀ </w:t>
      </w:r>
      <w:r w:rsidR="0095110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951100"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7C382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18CA3490" w14:textId="26359B73" w:rsidR="00E10D01" w:rsidRDefault="0001171B" w:rsidP="00CA5D6B">
      <w:pPr>
        <w:pStyle w:val="paragraph"/>
        <w:spacing w:before="0" w:beforeAutospacing="0" w:after="0" w:afterAutospacing="0"/>
        <w:jc w:val="right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4F2751" w:rsidRPr="007C382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 գլուխ</w:t>
      </w:r>
      <w:r w:rsidR="006E7DE1" w:rsidRPr="007C382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</w:t>
      </w:r>
      <w:r w:rsidR="004F2751" w:rsidRPr="007C382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1</w:t>
      </w:r>
      <w:r w:rsidR="006E7DE1" w:rsidRPr="007C3824">
        <w:rPr>
          <w:rFonts w:ascii="MS Gothic" w:eastAsia="MS Gothic" w:hAnsi="MS Gothic" w:cs="MS Gothic" w:hint="eastAsia"/>
          <w:i/>
          <w:iCs/>
          <w:sz w:val="20"/>
          <w:szCs w:val="20"/>
          <w:shd w:val="clear" w:color="auto" w:fill="FFFFFF"/>
          <w:lang w:val="hy-AM"/>
        </w:rPr>
        <w:t>․</w:t>
      </w:r>
      <w:r w:rsidR="006E7DE1" w:rsidRPr="007C3824"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  <w:t>1, ենթակետ 7</w:t>
      </w:r>
    </w:p>
    <w:p w14:paraId="2EC9ED1C" w14:textId="77777777" w:rsidR="000762C8" w:rsidRPr="007C3824" w:rsidRDefault="000762C8" w:rsidP="00CA5D6B">
      <w:pPr>
        <w:pStyle w:val="paragraph"/>
        <w:spacing w:before="0" w:beforeAutospacing="0" w:after="0" w:afterAutospacing="0"/>
        <w:jc w:val="right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</w:p>
    <w:p w14:paraId="467ABCF1" w14:textId="66203841" w:rsidR="003203B8" w:rsidRPr="003203B8" w:rsidRDefault="00250F35" w:rsidP="003203B8">
      <w:pPr>
        <w:spacing w:line="240" w:lineRule="auto"/>
        <w:ind w:left="851" w:hanging="567"/>
        <w:jc w:val="both"/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179</w:t>
      </w:r>
      <w:r w:rsidR="00E10D01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3203B8" w:rsidRPr="00900C7D"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  <w:t>Որքա՞ն է ավարտական դասարանների դասամատյանների պահպանման ժամկետը:</w:t>
      </w:r>
      <w:r w:rsidR="008A5A8B"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407F99B5" w14:textId="3BAEEE32" w:rsidR="00E10D01" w:rsidRPr="00CA5D6B" w:rsidRDefault="003203B8" w:rsidP="00E10D0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3203B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50 տարի։</w:t>
      </w:r>
    </w:p>
    <w:p w14:paraId="7A388706" w14:textId="528E839E" w:rsidR="00E10D01" w:rsidRPr="003203B8" w:rsidRDefault="00E10D01" w:rsidP="00E10D01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95110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951100"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65A0DBF3" w14:textId="0A3B8CBF" w:rsidR="00E10D01" w:rsidRPr="003203B8" w:rsidRDefault="0001171B" w:rsidP="00E10D01">
      <w:pPr>
        <w:pStyle w:val="paragraph"/>
        <w:spacing w:before="0" w:beforeAutospacing="0" w:after="0" w:afterAutospacing="0"/>
        <w:jc w:val="right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E10D01"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 գլուխ 1</w:t>
      </w:r>
      <w:r w:rsidR="003203B8"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1</w:t>
      </w:r>
      <w:r w:rsidR="003203B8" w:rsidRPr="003203B8">
        <w:rPr>
          <w:rFonts w:ascii="MS Gothic" w:eastAsia="MS Gothic" w:hAnsi="MS Gothic" w:cs="MS Gothic" w:hint="eastAsia"/>
          <w:i/>
          <w:iCs/>
          <w:sz w:val="20"/>
          <w:szCs w:val="20"/>
          <w:shd w:val="clear" w:color="auto" w:fill="FFFFFF"/>
          <w:lang w:val="hy-AM"/>
        </w:rPr>
        <w:t>․</w:t>
      </w:r>
      <w:r w:rsidR="003203B8" w:rsidRPr="003203B8"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  <w:t>1, ենթակետ 10</w:t>
      </w:r>
    </w:p>
    <w:p w14:paraId="25FA6723" w14:textId="77777777" w:rsidR="003203B8" w:rsidRPr="007C3824" w:rsidRDefault="003203B8" w:rsidP="003203B8">
      <w:pPr>
        <w:pStyle w:val="paragraph"/>
        <w:spacing w:before="0" w:beforeAutospacing="0" w:after="0" w:afterAutospacing="0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</w:p>
    <w:p w14:paraId="12536C2E" w14:textId="1140BA33" w:rsidR="003203B8" w:rsidRDefault="00250F35" w:rsidP="00CA5D6B">
      <w:pPr>
        <w:spacing w:after="0" w:line="240" w:lineRule="auto"/>
        <w:ind w:left="709" w:hanging="425"/>
        <w:jc w:val="both"/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180</w:t>
      </w:r>
      <w:r w:rsidR="003203B8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3203B8" w:rsidRPr="00900C7D"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  <w:t xml:space="preserve">Որքա՞ն է </w:t>
      </w:r>
      <w:r w:rsidR="003203B8"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  <w:t xml:space="preserve">ոչ </w:t>
      </w:r>
      <w:r w:rsidR="003203B8" w:rsidRPr="00900C7D">
        <w:rPr>
          <w:rStyle w:val="a6"/>
          <w:rFonts w:ascii="GHEA Grapalat" w:hAnsi="GHEA Grapalat"/>
          <w:color w:val="000000" w:themeColor="text1"/>
          <w:sz w:val="24"/>
          <w:szCs w:val="24"/>
          <w:lang w:val="hy-AM"/>
        </w:rPr>
        <w:t>ավարտական դասարանների դասամատյանների պահպանման ժամկետը:</w:t>
      </w:r>
    </w:p>
    <w:p w14:paraId="2CEB8B09" w14:textId="77777777" w:rsidR="00CA5D6B" w:rsidRPr="00CA5D6B" w:rsidRDefault="00CA5D6B" w:rsidP="00CA5D6B">
      <w:pPr>
        <w:spacing w:after="0" w:line="240" w:lineRule="auto"/>
        <w:ind w:left="709" w:hanging="425"/>
        <w:jc w:val="both"/>
        <w:rPr>
          <w:rFonts w:ascii="GHEA Grapalat" w:hAnsi="GHEA Grapalat" w:cs="Calibri"/>
          <w:color w:val="000000" w:themeColor="text1"/>
          <w:sz w:val="16"/>
          <w:szCs w:val="16"/>
          <w:shd w:val="clear" w:color="auto" w:fill="FFFFFF"/>
          <w:lang w:val="hy-AM"/>
        </w:rPr>
      </w:pPr>
    </w:p>
    <w:p w14:paraId="68A79F7A" w14:textId="6770484A" w:rsidR="003203B8" w:rsidRPr="00CA5D6B" w:rsidRDefault="003203B8" w:rsidP="00CA5D6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284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5 </w:t>
      </w:r>
      <w:r w:rsidRPr="003203B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տարի։</w:t>
      </w:r>
    </w:p>
    <w:p w14:paraId="019DFE1D" w14:textId="69E82478" w:rsidR="003203B8" w:rsidRPr="003203B8" w:rsidRDefault="003203B8" w:rsidP="003203B8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</w:t>
      </w:r>
      <w:r w:rsidR="008A5A8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8A5A8B" w:rsidRPr="00EC6F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նախարարի 2020 թվականի սեպտեմբերի 8-ի </w:t>
      </w:r>
    </w:p>
    <w:p w14:paraId="47781E01" w14:textId="46D5A561" w:rsidR="002F3A6E" w:rsidRDefault="0001171B" w:rsidP="002E5B6D">
      <w:pPr>
        <w:pStyle w:val="paragraph"/>
        <w:spacing w:before="0" w:beforeAutospacing="0" w:after="0" w:afterAutospacing="0"/>
        <w:jc w:val="right"/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</w:pP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28-Ն հրաման, հ</w:t>
      </w:r>
      <w:r w:rsidR="003203B8" w:rsidRPr="003203B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ավելված 2, գլուխ 1, կետ 1</w:t>
      </w:r>
      <w:r w:rsidR="003203B8" w:rsidRPr="003203B8">
        <w:rPr>
          <w:rFonts w:ascii="MS Gothic" w:eastAsia="MS Gothic" w:hAnsi="MS Gothic" w:cs="MS Gothic" w:hint="eastAsia"/>
          <w:i/>
          <w:iCs/>
          <w:sz w:val="20"/>
          <w:szCs w:val="20"/>
          <w:shd w:val="clear" w:color="auto" w:fill="FFFFFF"/>
          <w:lang w:val="hy-AM"/>
        </w:rPr>
        <w:t>․</w:t>
      </w:r>
      <w:r w:rsidR="003203B8" w:rsidRPr="003203B8"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  <w:t>1, ենթակետ</w:t>
      </w:r>
      <w:r w:rsidR="002E5B6D">
        <w:rPr>
          <w:rFonts w:ascii="GHEA Grapalat" w:eastAsia="MS Gothic" w:hAnsi="GHEA Grapalat" w:cs="MS Gothic"/>
          <w:i/>
          <w:iCs/>
          <w:sz w:val="20"/>
          <w:szCs w:val="20"/>
          <w:shd w:val="clear" w:color="auto" w:fill="FFFFFF"/>
          <w:lang w:val="hy-AM"/>
        </w:rPr>
        <w:t xml:space="preserve"> 10</w:t>
      </w:r>
    </w:p>
    <w:p w14:paraId="0D364DB6" w14:textId="77777777" w:rsidR="002E5B6D" w:rsidRPr="002E5B6D" w:rsidRDefault="002E5B6D" w:rsidP="002E5B6D">
      <w:pPr>
        <w:pStyle w:val="paragraph"/>
        <w:spacing w:before="0" w:beforeAutospacing="0" w:after="0" w:afterAutospacing="0"/>
        <w:jc w:val="right"/>
        <w:rPr>
          <w:rFonts w:ascii="GHEA Grapalat" w:eastAsia="MS Gothic" w:hAnsi="GHEA Grapalat" w:cs="MS Gothic"/>
          <w:i/>
          <w:iCs/>
          <w:sz w:val="16"/>
          <w:szCs w:val="16"/>
          <w:shd w:val="clear" w:color="auto" w:fill="FFFFFF"/>
          <w:lang w:val="hy-AM"/>
        </w:rPr>
      </w:pPr>
    </w:p>
    <w:p w14:paraId="1E202F2E" w14:textId="113D7EB2" w:rsidR="00733422" w:rsidRPr="00C95AFE" w:rsidRDefault="00250F35" w:rsidP="0001171B">
      <w:pPr>
        <w:spacing w:line="240" w:lineRule="auto"/>
        <w:ind w:left="851" w:hanging="567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181</w:t>
      </w:r>
      <w:r w:rsidR="00733422" w:rsidRPr="00C95AFE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733422" w:rsidRPr="00C95AFE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Երկարօրյա ուսուցումը կազմակերպվում է երկարօրյա խմբերում, որոնք ստեղծվում են՝</w:t>
      </w:r>
      <w:r w:rsidR="00733422" w:rsidRPr="00C95AFE">
        <w:rPr>
          <w:rFonts w:ascii="Calibri" w:hAnsi="Calibri" w:cs="Calibri"/>
          <w:b/>
          <w:iCs/>
          <w:sz w:val="24"/>
          <w:szCs w:val="24"/>
          <w:shd w:val="clear" w:color="auto" w:fill="FFFFFF"/>
          <w:lang w:val="fr-FR"/>
        </w:rPr>
        <w:t> </w:t>
      </w:r>
    </w:p>
    <w:p w14:paraId="59CC18D1" w14:textId="0909E10E" w:rsidR="0001171B" w:rsidRPr="003700C2" w:rsidRDefault="0001171B" w:rsidP="0001171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3700C2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սովորողի ծնողի դիմումի հիման վրա։</w:t>
      </w:r>
      <w:r w:rsidRPr="003700C2">
        <w:rPr>
          <w:rFonts w:ascii="Calibri" w:hAnsi="Calibri" w:cs="Calibri"/>
          <w:iCs/>
          <w:sz w:val="24"/>
          <w:szCs w:val="24"/>
          <w:shd w:val="clear" w:color="auto" w:fill="FFFFFF"/>
          <w:lang w:val="fr-FR"/>
        </w:rPr>
        <w:t> </w:t>
      </w:r>
    </w:p>
    <w:p w14:paraId="53004577" w14:textId="527BF9DB" w:rsidR="0001171B" w:rsidRPr="00C95AFE" w:rsidRDefault="0001171B" w:rsidP="0001171B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z w:val="16"/>
          <w:szCs w:val="16"/>
          <w:shd w:val="clear" w:color="auto" w:fill="FFFFFF"/>
          <w:lang w:val="fr-FR"/>
        </w:rPr>
      </w:pPr>
    </w:p>
    <w:p w14:paraId="72517D21" w14:textId="77777777" w:rsidR="008A5A8B" w:rsidRDefault="0001171B" w:rsidP="0001171B">
      <w:pPr>
        <w:pStyle w:val="paragraph"/>
        <w:spacing w:before="0" w:beforeAutospacing="0" w:after="0" w:afterAutospacing="0"/>
        <w:jc w:val="right"/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bookmarkStart w:id="14" w:name="_Hlk211525927"/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ՀՀ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8A5A8B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նախարարի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2020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թվականի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հոկտեմբերի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ի</w:t>
      </w:r>
      <w:r w:rsidR="008A5A8B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                   </w:t>
      </w:r>
    </w:p>
    <w:p w14:paraId="18FA8B43" w14:textId="0DCF9C40" w:rsidR="00C95AFE" w:rsidRDefault="0001171B" w:rsidP="00CA5D6B">
      <w:pPr>
        <w:pStyle w:val="paragraph"/>
        <w:spacing w:before="0" w:beforeAutospacing="0" w:after="0" w:afterAutospacing="0"/>
        <w:jc w:val="right"/>
        <w:rPr>
          <w:rFonts w:ascii="GHEA Grapalat" w:hAnsi="GHEA Grapalat" w:cs="Calibri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N 38-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հրաման</w:t>
      </w:r>
      <w:bookmarkEnd w:id="14"/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հավելված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="00C95AFE"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ենթակետ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="00C95AFE" w:rsidRPr="00C95AFE">
        <w:rPr>
          <w:rFonts w:ascii="GHEA Grapalat" w:hAnsi="GHEA Grapalat" w:cs="Calibri"/>
          <w:i/>
          <w:iCs/>
          <w:sz w:val="20"/>
          <w:szCs w:val="20"/>
          <w:shd w:val="clear" w:color="auto" w:fill="FFFFFF"/>
          <w:lang w:val="hy-AM"/>
        </w:rPr>
        <w:t>1</w:t>
      </w:r>
    </w:p>
    <w:p w14:paraId="70A9EA5C" w14:textId="77777777" w:rsidR="00CA5D6B" w:rsidRPr="00CA5D6B" w:rsidRDefault="00CA5D6B" w:rsidP="00CA5D6B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5EBD3878" w14:textId="7E9B7CA8" w:rsidR="00C95AFE" w:rsidRPr="00C95AFE" w:rsidRDefault="00CA5D6B" w:rsidP="00C95AFE">
      <w:pPr>
        <w:spacing w:line="240" w:lineRule="auto"/>
        <w:ind w:left="851" w:hanging="567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2E5B6D">
        <w:rPr>
          <w:rFonts w:ascii="GHEA Grapalat" w:hAnsi="GHEA Grapalat"/>
          <w:b/>
          <w:sz w:val="24"/>
          <w:szCs w:val="24"/>
          <w:lang w:val="hy-AM"/>
        </w:rPr>
        <w:t>82</w:t>
      </w:r>
      <w:r w:rsidR="00C95AFE" w:rsidRPr="00C95AFE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C95AFE" w:rsidRPr="00C95AFE">
        <w:rPr>
          <w:rFonts w:ascii="GHEA Grapalat" w:hAnsi="GHEA Grapalat"/>
          <w:b/>
          <w:iCs/>
          <w:sz w:val="24"/>
          <w:szCs w:val="24"/>
          <w:shd w:val="clear" w:color="auto" w:fill="FFFFFF"/>
          <w:lang w:val="hy-AM"/>
        </w:rPr>
        <w:t>Երկարօրյա ուսուցումը կազմակերպվում է երկարօրյա խմբերում, որոնք ստեղծվում են՝</w:t>
      </w:r>
      <w:r w:rsidR="00C95AFE" w:rsidRPr="00C95AFE">
        <w:rPr>
          <w:rFonts w:ascii="Calibri" w:hAnsi="Calibri" w:cs="Calibri"/>
          <w:b/>
          <w:iCs/>
          <w:sz w:val="24"/>
          <w:szCs w:val="24"/>
          <w:shd w:val="clear" w:color="auto" w:fill="FFFFFF"/>
          <w:lang w:val="fr-FR"/>
        </w:rPr>
        <w:t> </w:t>
      </w:r>
    </w:p>
    <w:p w14:paraId="195085AB" w14:textId="2926D9BD" w:rsidR="006C685A" w:rsidRPr="00CA5D6B" w:rsidRDefault="006C685A" w:rsidP="00C95AFE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6C685A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հանրակրթության պետական չափորոշչի ներդրման շրջանակներում ուսումնառության ցածր արդյունք արձանագրած սովորողների առաջադիմության բարելավման նպատակով:</w:t>
      </w:r>
      <w:r w:rsidRPr="006C685A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572D55FF" w14:textId="77777777" w:rsidR="00151127" w:rsidRDefault="00C95AFE" w:rsidP="00C95AFE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ՀՀ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51127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151127"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նախարարի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2020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թվականի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հոկտեմբերի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ի                          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0ADD4D27" w14:textId="3FD34BDB" w:rsidR="00B87A2C" w:rsidRDefault="00C95AFE" w:rsidP="008D32B8">
      <w:pPr>
        <w:pStyle w:val="paragraph"/>
        <w:spacing w:before="0" w:beforeAutospacing="0" w:after="0" w:afterAutospacing="0"/>
        <w:jc w:val="right"/>
        <w:rPr>
          <w:rFonts w:ascii="GHEA Grapalat" w:hAnsi="GHEA Grapalat" w:cs="Calibri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38-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հրաման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հավելված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կետ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ենթակետ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="006C685A">
        <w:rPr>
          <w:rFonts w:ascii="GHEA Grapalat" w:hAnsi="GHEA Grapalat" w:cs="Calibri"/>
          <w:i/>
          <w:iCs/>
          <w:sz w:val="20"/>
          <w:szCs w:val="20"/>
          <w:shd w:val="clear" w:color="auto" w:fill="FFFFFF"/>
          <w:lang w:val="hy-AM"/>
        </w:rPr>
        <w:t>2</w:t>
      </w:r>
    </w:p>
    <w:p w14:paraId="2811F4E4" w14:textId="77777777" w:rsidR="008D32B8" w:rsidRPr="008D32B8" w:rsidRDefault="008D32B8" w:rsidP="008D32B8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16"/>
          <w:szCs w:val="16"/>
          <w:shd w:val="clear" w:color="auto" w:fill="FFFFFF"/>
          <w:lang w:val="hy-AM"/>
        </w:rPr>
      </w:pPr>
    </w:p>
    <w:p w14:paraId="24AA0A01" w14:textId="5AF1B125" w:rsidR="004B6A48" w:rsidRPr="004B6A48" w:rsidRDefault="002E5B6D" w:rsidP="004B6A48">
      <w:pPr>
        <w:spacing w:line="240" w:lineRule="auto"/>
        <w:ind w:left="851" w:hanging="567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183</w:t>
      </w:r>
      <w:r w:rsidR="004B6A48" w:rsidRPr="004B6A48">
        <w:rPr>
          <w:rFonts w:ascii="MS Gothic" w:eastAsia="MS Gothic" w:hAnsi="MS Gothic" w:cs="MS Gothic"/>
          <w:b/>
          <w:sz w:val="24"/>
          <w:szCs w:val="24"/>
          <w:lang w:val="hy-AM"/>
        </w:rPr>
        <w:t>․</w:t>
      </w:r>
      <w:r w:rsidR="004B6A48" w:rsidRPr="004B6A48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Երկարօրյա խմբերում ընդգրկված սովորողների առավելագույն թիվը՝</w:t>
      </w:r>
    </w:p>
    <w:p w14:paraId="45A813E3" w14:textId="542EDEB1" w:rsidR="004B6A48" w:rsidRPr="00CA5D6B" w:rsidRDefault="004B6A48" w:rsidP="004B6A4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25 է։</w:t>
      </w:r>
    </w:p>
    <w:p w14:paraId="21ADB4D6" w14:textId="77777777" w:rsidR="00151127" w:rsidRDefault="004B6A48" w:rsidP="004B6A48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ՀՀ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51127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151127"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նախարարի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2020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թվականի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հոկտեմբերի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ի                          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5C0FB412" w14:textId="1FFF2DB7" w:rsidR="004B6A48" w:rsidRPr="00C95AFE" w:rsidRDefault="004B6A48" w:rsidP="004B6A48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38-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հրաման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հավելված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կետ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3</w:t>
      </w:r>
    </w:p>
    <w:p w14:paraId="59083B89" w14:textId="79564EE5" w:rsidR="001B73E7" w:rsidRPr="008D32B8" w:rsidRDefault="001B73E7" w:rsidP="001B73E7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2BE0D33C" w14:textId="1288A215" w:rsidR="001B73E7" w:rsidRDefault="002E5B6D" w:rsidP="005167FE">
      <w:pPr>
        <w:pStyle w:val="paragraph"/>
        <w:spacing w:before="0" w:beforeAutospacing="0" w:after="0" w:afterAutospacing="0"/>
        <w:ind w:firstLine="284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184</w:t>
      </w:r>
      <w:r w:rsidR="001B73E7" w:rsidRPr="005167FE">
        <w:rPr>
          <w:rFonts w:ascii="GHEA Grapalat" w:hAnsi="GHEA Grapalat"/>
          <w:b/>
          <w:iCs/>
          <w:shd w:val="clear" w:color="auto" w:fill="FFFFFF"/>
          <w:lang w:val="hy-AM"/>
        </w:rPr>
        <w:t>. Ծնողի դիմումի հիման վրա իրականացվող երկարօրյա խմբերը ձևավորվում են՝</w:t>
      </w:r>
      <w:r w:rsidR="001B73E7" w:rsidRPr="005167FE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2BAD7D51" w14:textId="77777777" w:rsidR="00013032" w:rsidRPr="001E6D3C" w:rsidRDefault="00013032" w:rsidP="005167FE">
      <w:pPr>
        <w:pStyle w:val="paragraph"/>
        <w:spacing w:before="0" w:beforeAutospacing="0" w:after="0" w:afterAutospacing="0"/>
        <w:ind w:firstLine="284"/>
        <w:jc w:val="both"/>
        <w:rPr>
          <w:rFonts w:ascii="Sylfaen" w:hAnsi="Sylfaen"/>
          <w:b/>
          <w:iCs/>
          <w:sz w:val="16"/>
          <w:szCs w:val="16"/>
          <w:shd w:val="clear" w:color="auto" w:fill="FFFFFF"/>
          <w:lang w:val="hy-AM"/>
        </w:rPr>
      </w:pPr>
    </w:p>
    <w:p w14:paraId="075FFD89" w14:textId="2188FEAB" w:rsidR="001B73E7" w:rsidRPr="00013032" w:rsidRDefault="001B73E7" w:rsidP="001B73E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5167FE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  <w:r w:rsidRPr="00013032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ըստ կրթական աստիճանի (տարրական և միջին դպրոց) կամ նույն տարիքային խմբի տարբեր դասարանների սովորողներից:</w:t>
      </w:r>
      <w:r w:rsidRPr="00013032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088E25BF" w14:textId="054FAC79" w:rsidR="001B73E7" w:rsidRPr="00CA5D6B" w:rsidRDefault="001B73E7" w:rsidP="001B73E7">
      <w:pPr>
        <w:pStyle w:val="paragraph"/>
        <w:spacing w:before="0" w:beforeAutospacing="0" w:after="0" w:afterAutospacing="0"/>
        <w:jc w:val="both"/>
        <w:rPr>
          <w:rFonts w:ascii="Sylfaen" w:hAnsi="Sylfaen"/>
          <w:iCs/>
          <w:sz w:val="16"/>
          <w:szCs w:val="16"/>
          <w:shd w:val="clear" w:color="auto" w:fill="FFFFFF"/>
          <w:lang w:val="hy-AM"/>
        </w:rPr>
      </w:pPr>
    </w:p>
    <w:p w14:paraId="00309823" w14:textId="77777777" w:rsidR="00151127" w:rsidRDefault="00BA577F" w:rsidP="00BA577F">
      <w:pPr>
        <w:pStyle w:val="paragraph"/>
        <w:spacing w:before="0" w:beforeAutospacing="0" w:after="0" w:afterAutospacing="0"/>
        <w:jc w:val="right"/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ՀՀ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51127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151127"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նախարարի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2020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թվականի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հոկտեմբերի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ի                          </w:t>
      </w:r>
    </w:p>
    <w:p w14:paraId="296AE3AE" w14:textId="63491E20" w:rsidR="00BA577F" w:rsidRPr="00C95AFE" w:rsidRDefault="00BA577F" w:rsidP="00BA577F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N 38-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հրաման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հավելված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կետ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9</w:t>
      </w:r>
    </w:p>
    <w:p w14:paraId="2ACBEA26" w14:textId="38CDD957" w:rsidR="00884744" w:rsidRPr="00CA5D6B" w:rsidRDefault="001B73E7" w:rsidP="001B73E7">
      <w:pPr>
        <w:pStyle w:val="paragraph"/>
        <w:spacing w:before="0" w:beforeAutospacing="0" w:after="0" w:afterAutospacing="0"/>
        <w:jc w:val="both"/>
        <w:rPr>
          <w:rFonts w:ascii="Sylfaen" w:hAnsi="Sylfaen" w:cs="Calibri"/>
          <w:iCs/>
          <w:sz w:val="16"/>
          <w:szCs w:val="16"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23286CE3" w14:textId="142F0CE4" w:rsidR="001B73E7" w:rsidRPr="00190A84" w:rsidRDefault="002E5B6D" w:rsidP="00190A84">
      <w:pPr>
        <w:pStyle w:val="paragraph"/>
        <w:spacing w:before="0" w:beforeAutospacing="0" w:after="0" w:afterAutospacing="0"/>
        <w:ind w:left="284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185</w:t>
      </w:r>
      <w:r w:rsidR="001B73E7" w:rsidRPr="00190A84">
        <w:rPr>
          <w:rFonts w:ascii="GHEA Grapalat" w:hAnsi="GHEA Grapalat"/>
          <w:b/>
          <w:iCs/>
          <w:shd w:val="clear" w:color="auto" w:fill="FFFFFF"/>
          <w:lang w:val="hy-AM"/>
        </w:rPr>
        <w:t>. Ուսումնառության ցածր արդյունքներ արձանագրած սովորողներին կրթական</w:t>
      </w:r>
      <w:r w:rsidR="001B73E7" w:rsidRPr="00190A84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60E61282" w14:textId="77777777" w:rsidR="001B73E7" w:rsidRDefault="001B73E7" w:rsidP="00190A84">
      <w:pPr>
        <w:pStyle w:val="paragraph"/>
        <w:spacing w:before="0" w:beforeAutospacing="0" w:after="0" w:afterAutospacing="0"/>
        <w:ind w:left="709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 w:rsidRPr="00190A84">
        <w:rPr>
          <w:rFonts w:ascii="GHEA Grapalat" w:hAnsi="GHEA Grapalat"/>
          <w:b/>
          <w:iCs/>
          <w:shd w:val="clear" w:color="auto" w:fill="FFFFFF"/>
          <w:lang w:val="hy-AM"/>
        </w:rPr>
        <w:t>աջակցություն տրամադրելու նպատակով երկարօրյա խումբը կարող է ձևավորվել՝</w:t>
      </w:r>
      <w:r w:rsidRPr="00190A84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75504E1E" w14:textId="77777777" w:rsidR="001E6D3C" w:rsidRPr="001E6D3C" w:rsidRDefault="001E6D3C" w:rsidP="00190A84">
      <w:pPr>
        <w:pStyle w:val="paragraph"/>
        <w:spacing w:before="0" w:beforeAutospacing="0" w:after="0" w:afterAutospacing="0"/>
        <w:ind w:left="709"/>
        <w:jc w:val="both"/>
        <w:rPr>
          <w:rFonts w:ascii="Sylfaen" w:hAnsi="Sylfaen"/>
          <w:b/>
          <w:iCs/>
          <w:sz w:val="16"/>
          <w:szCs w:val="16"/>
          <w:shd w:val="clear" w:color="auto" w:fill="FFFFFF"/>
          <w:lang w:val="hy-AM"/>
        </w:rPr>
      </w:pPr>
    </w:p>
    <w:p w14:paraId="2581C57D" w14:textId="77681AFE" w:rsidR="001B73E7" w:rsidRPr="00610C7D" w:rsidRDefault="001B73E7" w:rsidP="001B73E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E6D3C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610C7D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նույն առարկայական ծրագիրն ուսումնասիրող դասարանների սովորողներից (մեկից ավելի դասարանների առկայության դեպքում):</w:t>
      </w:r>
      <w:r w:rsidRPr="00610C7D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5C5316B8" w14:textId="3A46CB7E" w:rsidR="001E6D3C" w:rsidRPr="001E6D3C" w:rsidRDefault="001B73E7" w:rsidP="001E6D3C">
      <w:pPr>
        <w:pStyle w:val="paragraph"/>
        <w:spacing w:before="0" w:beforeAutospacing="0" w:after="0" w:afterAutospacing="0"/>
        <w:jc w:val="both"/>
        <w:rPr>
          <w:rFonts w:ascii="GHEA Grapalat" w:hAnsi="GHEA Grapalat"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t> </w:t>
      </w:r>
    </w:p>
    <w:p w14:paraId="1F51704E" w14:textId="77777777" w:rsidR="00151127" w:rsidRDefault="001E6D3C" w:rsidP="001E6D3C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ՀՀ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51127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ԿԳՄՍ</w:t>
      </w:r>
      <w:r w:rsidR="00151127"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նախարարի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2020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թվականի</w:t>
      </w:r>
      <w:r w:rsidRPr="00C95AFE">
        <w:rPr>
          <w:rFonts w:ascii="Calibri" w:hAnsi="Calibri" w:cs="Calibri"/>
          <w:i/>
          <w:iCs/>
          <w:sz w:val="20"/>
          <w:szCs w:val="20"/>
          <w:shd w:val="clear" w:color="auto" w:fill="FFFFFF"/>
          <w:lang w:val="hy-AM"/>
        </w:rPr>
        <w:t>  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հոկտեմբերի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13-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 xml:space="preserve">ի                          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40507315" w14:textId="432C9FDF" w:rsidR="0054025C" w:rsidRPr="00C95AFE" w:rsidRDefault="001E6D3C" w:rsidP="00CA5D6B">
      <w:pPr>
        <w:pStyle w:val="paragraph"/>
        <w:spacing w:before="0" w:beforeAutospacing="0" w:after="0" w:afterAutospacing="0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38-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հրաման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հավելված</w:t>
      </w:r>
      <w:r w:rsidRPr="00C95AFE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1, </w:t>
      </w:r>
      <w:r w:rsidRPr="00C95AFE">
        <w:rPr>
          <w:rFonts w:ascii="GHEA Grapalat" w:hAnsi="GHEA Grapalat" w:cs="GHEA Grapalat"/>
          <w:i/>
          <w:iCs/>
          <w:sz w:val="20"/>
          <w:szCs w:val="20"/>
          <w:shd w:val="clear" w:color="auto" w:fill="FFFFFF"/>
          <w:lang w:val="hy-AM"/>
        </w:rPr>
        <w:t>կետ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17</w:t>
      </w:r>
    </w:p>
    <w:p w14:paraId="2B6BE551" w14:textId="78B475F2" w:rsidR="00082BBC" w:rsidRDefault="002E5B6D" w:rsidP="00FA2F61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lastRenderedPageBreak/>
        <w:t>186</w:t>
      </w:r>
      <w:r w:rsidR="001C0C81" w:rsidRPr="00FA2F61">
        <w:rPr>
          <w:rFonts w:ascii="GHEA Grapalat" w:hAnsi="GHEA Grapalat"/>
          <w:b/>
          <w:iCs/>
          <w:shd w:val="clear" w:color="auto" w:fill="FFFFFF"/>
          <w:lang w:val="hy-AM"/>
        </w:rPr>
        <w:t xml:space="preserve">. </w:t>
      </w:r>
      <w:r w:rsidR="00082BBC" w:rsidRPr="00FA2F61">
        <w:rPr>
          <w:rFonts w:ascii="GHEA Grapalat" w:hAnsi="GHEA Grapalat"/>
          <w:b/>
          <w:iCs/>
          <w:shd w:val="clear" w:color="auto" w:fill="FFFFFF"/>
          <w:lang w:val="hy-AM"/>
        </w:rPr>
        <w:t>Հեռավար կրթությունը`</w:t>
      </w:r>
      <w:r w:rsidR="00082BBC" w:rsidRPr="00FA2F61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1BF70070" w14:textId="77777777" w:rsidR="00FA2F61" w:rsidRPr="00DE2CF9" w:rsidRDefault="00FA2F61" w:rsidP="00FA2F61">
      <w:pPr>
        <w:pStyle w:val="paragraph"/>
        <w:spacing w:before="0" w:beforeAutospacing="0" w:after="0" w:afterAutospacing="0"/>
        <w:ind w:left="709" w:hanging="425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4261454F" w14:textId="51716EF6" w:rsidR="00082BBC" w:rsidRPr="00480D93" w:rsidRDefault="00FA2F61" w:rsidP="00AA6D1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E6D3C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="00082BBC" w:rsidRPr="00FA2F61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կրթական ծրագրի իրականացման ձև է, որի շրջանակներում անմիջական և ոչ անմիջական կրթության գործընթացը սովորողի և ուսուցչի միջև իրականացվում է հիմնականում տեղեկատվական տեխնոլոգիաների և հեռահաղորդակցության միջոցներով և հիմնական հանրակրթական ծրագրերի կազմակերպման ընթացքում կարող է կիրառվել կրթության պետական կառավարման լիազորված մարմնի սահմանած կարգով և դեպքերում՝ որոշակի ժամկետով։</w:t>
      </w:r>
      <w:r w:rsidR="00082BBC" w:rsidRPr="00FA2F61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="00152367">
        <w:rPr>
          <w:rFonts w:ascii="Sylfaen" w:hAnsi="Sylfaen" w:cs="Calibri"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28ACB733" w14:textId="575E07DB" w:rsidR="00082BBC" w:rsidRPr="001C2EA0" w:rsidRDefault="00082BBC" w:rsidP="00082BBC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 w:rsidR="00240C0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="0022015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 w:rsidR="00240C02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F70448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N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09-Ն </w:t>
      </w:r>
      <w:r w:rsidR="00F70448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հրաման, հավելված, կետ 2</w:t>
      </w:r>
      <w:r w:rsidR="00D62D5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04FCEEA8" w14:textId="14D57C08" w:rsidR="00082BBC" w:rsidRDefault="002E5B6D" w:rsidP="001C2EA0">
      <w:pPr>
        <w:pStyle w:val="paragraph"/>
        <w:ind w:firstLine="284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187</w:t>
      </w:r>
      <w:r w:rsidR="00082BBC" w:rsidRPr="001C2EA0">
        <w:rPr>
          <w:rFonts w:ascii="GHEA Grapalat" w:hAnsi="GHEA Grapalat"/>
          <w:b/>
          <w:iCs/>
          <w:shd w:val="clear" w:color="auto" w:fill="FFFFFF"/>
          <w:lang w:val="hy-AM"/>
        </w:rPr>
        <w:t>. Հեռավար կրթության մասնակիցներն են`</w:t>
      </w:r>
      <w:r w:rsidR="00082BBC" w:rsidRPr="001C2EA0">
        <w:rPr>
          <w:rFonts w:ascii="Calibri" w:hAnsi="Calibri" w:cs="Calibri"/>
          <w:b/>
          <w:iCs/>
          <w:shd w:val="clear" w:color="auto" w:fill="FFFFFF"/>
          <w:lang w:val="hy-AM"/>
        </w:rPr>
        <w:t>  </w:t>
      </w:r>
    </w:p>
    <w:p w14:paraId="06729A77" w14:textId="45E05E00" w:rsidR="001C2EA0" w:rsidRPr="001C2EA0" w:rsidRDefault="001C2EA0" w:rsidP="001C2EA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E6D3C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1C2EA0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սովորողները, ուսուցիչները, մանկավարժական աշխատողները, ծնողները կամ սովորողի օրինական ներկայացուցիչը և մենթոր դպրոցների ուսուցիչները:</w:t>
      </w:r>
      <w:r w:rsidRPr="001C2EA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2AC8BD98" w14:textId="12254AB4" w:rsidR="00082BBC" w:rsidRPr="001C2EA0" w:rsidRDefault="00240C02" w:rsidP="001C2EA0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C2EA0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5</w:t>
      </w:r>
    </w:p>
    <w:p w14:paraId="721E286A" w14:textId="7BF205B6" w:rsidR="00082BBC" w:rsidRDefault="002E5B6D" w:rsidP="001C2EA0">
      <w:pPr>
        <w:pStyle w:val="paragraph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188</w:t>
      </w:r>
      <w:r w:rsidR="00082BBC" w:rsidRPr="001C2EA0">
        <w:rPr>
          <w:rFonts w:ascii="GHEA Grapalat" w:hAnsi="GHEA Grapalat"/>
          <w:b/>
          <w:iCs/>
          <w:shd w:val="clear" w:color="auto" w:fill="FFFFFF"/>
          <w:lang w:val="hy-AM"/>
        </w:rPr>
        <w:t>. Հեռավար կրթությամբ իրականացվող կրթական ծրագրերի բովանդակությունը`</w:t>
      </w:r>
      <w:r w:rsidR="00082BBC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1673DA81" w14:textId="1CCE8DBA" w:rsidR="001C2EA0" w:rsidRPr="001C2EA0" w:rsidRDefault="001C2EA0" w:rsidP="001C2EA0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1C2EA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Pr="001C2EA0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չի կարող տարբերվել տվյալ առարկայի ծրագրով և չափորոշչով սահմանվածից։</w:t>
      </w:r>
      <w:r w:rsidRPr="001C2EA0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="004F0251">
        <w:rPr>
          <w:rFonts w:ascii="Sylfaen" w:hAnsi="Sylfaen" w:cs="Calibri"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49C950E2" w14:textId="0160FE38" w:rsidR="001C2EA0" w:rsidRPr="001C2EA0" w:rsidRDefault="00D62D5F" w:rsidP="001C2EA0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C2EA0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7</w:t>
      </w:r>
    </w:p>
    <w:p w14:paraId="0EE17EC4" w14:textId="2935003C" w:rsidR="001C2EA0" w:rsidRPr="001C2EA0" w:rsidRDefault="002E5B6D" w:rsidP="001C2EA0">
      <w:pPr>
        <w:pStyle w:val="paragraph"/>
        <w:ind w:left="709" w:hanging="425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189</w:t>
      </w:r>
      <w:r w:rsidR="001C2EA0" w:rsidRPr="001C2EA0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="001C2EA0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D613209" w14:textId="5A5C6887" w:rsidR="00DF42D6" w:rsidRPr="00A51C4B" w:rsidRDefault="00DF42D6" w:rsidP="00A51C4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4D0191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եթե գյուղական բնակավայրում գտնվող հաստատությունը չունի համապատասխան առարկայի մասնագետ՝ մինչև սահմանված կարգով մրցութային հիմունքներով ուսուցչի թափուր տեղի համալրումը` մենթոր դպրոցների ուսուցիչների կողմից:</w:t>
      </w:r>
      <w:r w:rsidRPr="004D0191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 </w:t>
      </w:r>
      <w:r w:rsidR="0070087D">
        <w:rPr>
          <w:rFonts w:ascii="Sylfaen" w:hAnsi="Sylfaen" w:cs="Calibri"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0A5E54BA" w14:textId="47044F89" w:rsidR="00884744" w:rsidRPr="001C2EA0" w:rsidRDefault="004F0251" w:rsidP="004C5D23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1C2EA0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A51C4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8, ենթակետ 1</w:t>
      </w:r>
    </w:p>
    <w:p w14:paraId="6BD0D23E" w14:textId="29CC8EB6" w:rsidR="00274334" w:rsidRPr="001C2EA0" w:rsidRDefault="002E5B6D" w:rsidP="00274334">
      <w:pPr>
        <w:pStyle w:val="paragraph"/>
        <w:ind w:left="709" w:hanging="425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190</w:t>
      </w:r>
      <w:r w:rsidR="00274334" w:rsidRPr="001C2EA0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="00274334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62CB6FAD" w14:textId="065E2F72" w:rsidR="00274334" w:rsidRPr="00274334" w:rsidRDefault="00274334" w:rsidP="00274334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74334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արտակարգ և ֆորս մաժորային իրավիճակներում (եղանակային անբարենպաստ պայմաններ, սուր վարակիչ հիվանդությունների տարածում, տարերային աղետ և այլն):</w:t>
      </w:r>
      <w:r w:rsidRPr="00274334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40E3401E" w14:textId="5FE5176B" w:rsidR="00274334" w:rsidRDefault="00836347" w:rsidP="00884744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274334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27433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8, ենթակետ 2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</w:p>
    <w:p w14:paraId="4406B986" w14:textId="31B43903" w:rsidR="00381151" w:rsidRDefault="002E5B6D" w:rsidP="007A0238">
      <w:pPr>
        <w:pStyle w:val="paragraph"/>
        <w:spacing w:before="0" w:beforeAutospacing="0" w:after="0" w:afterAutospacing="0"/>
        <w:ind w:left="851" w:hanging="567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191</w:t>
      </w:r>
      <w:r w:rsidR="00F02186" w:rsidRPr="001C2EA0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="00F02186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DF77939" w14:textId="77777777" w:rsidR="007A0238" w:rsidRPr="007A0238" w:rsidRDefault="007A0238" w:rsidP="007A0238">
      <w:pPr>
        <w:pStyle w:val="paragraph"/>
        <w:spacing w:before="0" w:beforeAutospacing="0" w:after="0" w:afterAutospacing="0"/>
        <w:ind w:left="851" w:hanging="567"/>
        <w:jc w:val="both"/>
        <w:rPr>
          <w:rFonts w:ascii="Sylfaen" w:hAnsi="Sylfaen" w:cs="Calibri"/>
          <w:b/>
          <w:iCs/>
          <w:sz w:val="16"/>
          <w:szCs w:val="16"/>
          <w:shd w:val="clear" w:color="auto" w:fill="FFFFFF"/>
          <w:lang w:val="hy-AM"/>
        </w:rPr>
      </w:pPr>
    </w:p>
    <w:p w14:paraId="60713B0A" w14:textId="054A1290" w:rsidR="00F02186" w:rsidRPr="0022015B" w:rsidRDefault="00F02186" w:rsidP="00381151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2015B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այն երեխաների համար, որոնք ունեն առկա կրթությունն անհնարին դարձնող երկարատև բուժման կարիք՝ համաձայն առողջության վերաբերյալ բժշկական հաստատության կողմից տրված՝ սովորողի կրթության կազմակերպման ձևի մասին նշումով տեղեկանքի:</w:t>
      </w:r>
      <w:r w:rsidRPr="0022015B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="00985B10">
        <w:rPr>
          <w:rFonts w:ascii="Sylfaen" w:hAnsi="Sylfaen" w:cs="Calibri"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2564E433" w14:textId="558FB61B" w:rsidR="00274334" w:rsidRPr="001C2EA0" w:rsidRDefault="00985B10" w:rsidP="0022015B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F02186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F02186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8, ենթակետ 4</w:t>
      </w:r>
    </w:p>
    <w:p w14:paraId="739E31A3" w14:textId="7FE3872B" w:rsidR="00CE11A1" w:rsidRPr="001C2EA0" w:rsidRDefault="00082BBC" w:rsidP="002E5B6D">
      <w:pPr>
        <w:pStyle w:val="paragraph"/>
        <w:tabs>
          <w:tab w:val="left" w:pos="567"/>
        </w:tabs>
        <w:ind w:left="1134" w:hanging="992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 w:rsidRPr="00195530">
        <w:rPr>
          <w:rFonts w:ascii="Calibri" w:hAnsi="Calibri" w:cs="Calibri"/>
          <w:iCs/>
          <w:shd w:val="clear" w:color="auto" w:fill="FFFFFF"/>
          <w:lang w:val="hy-AM"/>
        </w:rPr>
        <w:lastRenderedPageBreak/>
        <w:t> </w:t>
      </w:r>
      <w:r w:rsidR="002E5B6D">
        <w:rPr>
          <w:rFonts w:ascii="GHEA Grapalat" w:hAnsi="GHEA Grapalat"/>
          <w:b/>
          <w:iCs/>
          <w:shd w:val="clear" w:color="auto" w:fill="FFFFFF"/>
          <w:lang w:val="hy-AM"/>
        </w:rPr>
        <w:t>192</w:t>
      </w:r>
      <w:r w:rsidR="00CE11A1" w:rsidRPr="001C2EA0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="00CE11A1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421E891C" w14:textId="50C9A1AD" w:rsidR="0022015B" w:rsidRPr="0022015B" w:rsidRDefault="0022015B" w:rsidP="0022015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2015B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այն սովորողների համար, որոնք հանրապետական կամ միջազգային առարկայական կամ մարզական օլիմպիադաների, մրցաշարերի կամ առաջնությունների կամ ուսումնամարզական հավաքների, մշակութային միջազգային մրցույթների կամ փառատոնների մասնակիցներ են և հաճախ են բացակայում առկա դասապրոցեսից:</w:t>
      </w:r>
      <w:r w:rsidRPr="0022015B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3C5F8DC0" w14:textId="66C5892E" w:rsidR="004C5D23" w:rsidRDefault="009D3800" w:rsidP="00CA5D6B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CE11A1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22015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8, ենթակետ 5</w:t>
      </w:r>
    </w:p>
    <w:p w14:paraId="0AC7B6FA" w14:textId="79B20424" w:rsidR="0022015B" w:rsidRPr="00B6596B" w:rsidRDefault="0022015B" w:rsidP="00381151">
      <w:pPr>
        <w:pStyle w:val="paragraph"/>
        <w:ind w:left="993" w:hanging="709"/>
        <w:jc w:val="both"/>
        <w:rPr>
          <w:rFonts w:ascii="Sylfaen" w:hAnsi="Sylfaen"/>
          <w:b/>
          <w:iCs/>
          <w:shd w:val="clear" w:color="auto" w:fill="FFFFFF"/>
          <w:lang w:val="hy-AM"/>
        </w:rPr>
      </w:pPr>
      <w:r w:rsidRPr="00B6596B">
        <w:rPr>
          <w:rFonts w:ascii="Calibri" w:hAnsi="Calibri" w:cs="Calibri"/>
          <w:iCs/>
          <w:shd w:val="clear" w:color="auto" w:fill="FFFFFF"/>
          <w:lang w:val="hy-AM"/>
        </w:rPr>
        <w:t> </w:t>
      </w:r>
      <w:r w:rsidR="002E5B6D">
        <w:rPr>
          <w:rFonts w:ascii="GHEA Grapalat" w:hAnsi="GHEA Grapalat"/>
          <w:b/>
          <w:iCs/>
          <w:shd w:val="clear" w:color="auto" w:fill="FFFFFF"/>
          <w:lang w:val="hy-AM"/>
        </w:rPr>
        <w:t>193</w:t>
      </w:r>
      <w:r w:rsidRPr="00B6596B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Pr="00B6596B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  <w:r w:rsidR="00DF7C62" w:rsidRPr="00B6596B">
        <w:rPr>
          <w:rFonts w:ascii="Sylfaen" w:hAnsi="Sylfaen" w:cs="Calibri"/>
          <w:b/>
          <w:iCs/>
          <w:shd w:val="clear" w:color="auto" w:fill="FFFFFF"/>
          <w:lang w:val="hy-AM"/>
        </w:rPr>
        <w:t xml:space="preserve"> </w:t>
      </w:r>
    </w:p>
    <w:p w14:paraId="760AC794" w14:textId="390A3CB8" w:rsidR="0022015B" w:rsidRPr="00B6596B" w:rsidRDefault="0022015B" w:rsidP="0022015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B6596B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այն անձանց համար, ովքեր պետք է մասնակցեն էքստեռն կարգով ավարտական քննություններին՝ հիմնական կամ միջնակարգ կրթության ավարտական փաստաթուղթ ստանալու նպատակով:</w:t>
      </w:r>
      <w:r w:rsidRPr="00B6596B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</w:p>
    <w:p w14:paraId="22C7659E" w14:textId="0397C198" w:rsidR="0022015B" w:rsidRPr="00B6596B" w:rsidRDefault="009D3800" w:rsidP="0022015B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ՀՀ ԿԳՄՍ նախարարի 2020 թվականի մայիսի 5-ի </w:t>
      </w:r>
      <w:r w:rsidR="0022015B" w:rsidRPr="00B6596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հավելված, կետ 8, ենթակետ 6</w:t>
      </w:r>
    </w:p>
    <w:p w14:paraId="68ADBE95" w14:textId="1F416A91" w:rsidR="0022015B" w:rsidRPr="001C2EA0" w:rsidRDefault="002E5B6D" w:rsidP="009D4392">
      <w:pPr>
        <w:pStyle w:val="paragraph"/>
        <w:tabs>
          <w:tab w:val="left" w:pos="709"/>
        </w:tabs>
        <w:ind w:left="993" w:hanging="709"/>
        <w:jc w:val="both"/>
        <w:rPr>
          <w:rFonts w:ascii="GHEA Grapalat" w:hAnsi="GHEA Grapalat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194</w:t>
      </w:r>
      <w:r w:rsidR="0022015B" w:rsidRPr="001C2EA0">
        <w:rPr>
          <w:rFonts w:ascii="GHEA Grapalat" w:hAnsi="GHEA Grapalat"/>
          <w:b/>
          <w:iCs/>
          <w:shd w:val="clear" w:color="auto" w:fill="FFFFFF"/>
          <w:lang w:val="hy-AM"/>
        </w:rPr>
        <w:t>. Կրթության շարունակականությունը ապահովելու համար հանրակրթական հիմնական կրթական ծրագրերով հեռավար կրթությունը կարող է կազմակերպվել՝</w:t>
      </w:r>
      <w:r w:rsidR="0022015B" w:rsidRPr="001C2EA0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</w:p>
    <w:p w14:paraId="61E82790" w14:textId="5A3B2417" w:rsidR="0022015B" w:rsidRPr="0022015B" w:rsidRDefault="0022015B" w:rsidP="0022015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22015B">
        <w:rPr>
          <w:rFonts w:ascii="GHEA Grapalat" w:hAnsi="GHEA Grapalat"/>
          <w:iCs/>
          <w:sz w:val="24"/>
          <w:szCs w:val="24"/>
          <w:shd w:val="clear" w:color="auto" w:fill="FFFFFF"/>
          <w:lang w:val="hy-AM"/>
        </w:rPr>
        <w:t>ուսուցչի կողմից իր դպրոցի սովորողների համար հեռավար դասավանդում առավելագույնը 10 աշխատանքային օր, եթե ուսուցիչն ունի առկա կրթությունն անհնարին դարձնող բուժման կարիք՝ համաձայն առողջության վերաբերյալ համապատասխան փաստաթղթերի:</w:t>
      </w:r>
      <w:r w:rsidRPr="0022015B">
        <w:rPr>
          <w:rFonts w:ascii="Calibri" w:hAnsi="Calibri" w:cs="Calibri"/>
          <w:iCs/>
          <w:sz w:val="24"/>
          <w:szCs w:val="24"/>
          <w:shd w:val="clear" w:color="auto" w:fill="FFFFFF"/>
          <w:lang w:val="hy-AM"/>
        </w:rPr>
        <w:t> </w:t>
      </w:r>
      <w:r w:rsidR="00324DBF">
        <w:rPr>
          <w:rFonts w:ascii="Sylfaen" w:hAnsi="Sylfaen" w:cs="Calibri"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13CD5D6A" w14:textId="2E5E8E8E" w:rsidR="00F54F23" w:rsidRPr="00884744" w:rsidRDefault="001C5105" w:rsidP="00884744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մայիսի 5-ի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="0022015B"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N 09-Ն հրաման, հավելված</w:t>
      </w:r>
      <w:r w:rsidR="00884744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8, ենթակետ 8</w:t>
      </w:r>
    </w:p>
    <w:p w14:paraId="3568AD52" w14:textId="00A061A9" w:rsidR="003A25FB" w:rsidRPr="003A25FB" w:rsidRDefault="002E5B6D" w:rsidP="003A25FB">
      <w:pPr>
        <w:pStyle w:val="paragraph"/>
        <w:ind w:left="709" w:hanging="425"/>
        <w:jc w:val="both"/>
        <w:rPr>
          <w:rFonts w:ascii="Sylfaen" w:hAnsi="Sylfaen" w:cs="Calibri"/>
          <w:b/>
          <w:iCs/>
          <w:shd w:val="clear" w:color="auto" w:fill="FFFFFF"/>
          <w:lang w:val="hy-AM"/>
        </w:rPr>
      </w:pPr>
      <w:r>
        <w:rPr>
          <w:rFonts w:ascii="GHEA Grapalat" w:hAnsi="GHEA Grapalat"/>
          <w:b/>
          <w:iCs/>
          <w:shd w:val="clear" w:color="auto" w:fill="FFFFFF"/>
          <w:lang w:val="hy-AM"/>
        </w:rPr>
        <w:t>195</w:t>
      </w:r>
      <w:r w:rsidR="003A25FB" w:rsidRPr="003A25FB">
        <w:rPr>
          <w:rFonts w:ascii="GHEA Grapalat" w:hAnsi="GHEA Grapalat"/>
          <w:b/>
          <w:iCs/>
          <w:shd w:val="clear" w:color="auto" w:fill="FFFFFF"/>
          <w:lang w:val="hy-AM"/>
        </w:rPr>
        <w:t>. Ուսումնական առարկաների ծրագրերը մշակվում են՝</w:t>
      </w:r>
    </w:p>
    <w:p w14:paraId="0BCE03F9" w14:textId="6ACDD195" w:rsidR="003A25FB" w:rsidRPr="004B7B67" w:rsidRDefault="003A25FB" w:rsidP="003A25FB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0C7224">
        <w:rPr>
          <w:rFonts w:ascii="GHEA Grapalat" w:hAnsi="GHEA Grapalat"/>
          <w:sz w:val="24"/>
          <w:szCs w:val="24"/>
          <w:lang w:val="hy-AM"/>
        </w:rPr>
        <w:t>հանրակրթության պետական չափորոշչի և առարկայական չափորոշչի պահանջներին համապատասխան։</w:t>
      </w:r>
    </w:p>
    <w:p w14:paraId="7AF3DC10" w14:textId="184E3D5C" w:rsidR="003A25FB" w:rsidRPr="006A5277" w:rsidRDefault="003A25FB" w:rsidP="006A5277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 w:rsidR="0080370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23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 w:rsidR="0080370F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փետրվարի 24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N 09-Ն հրաման, հավելված</w:t>
      </w:r>
      <w:r w:rsidR="004B7B6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2</w:t>
      </w:r>
    </w:p>
    <w:p w14:paraId="58AA86F6" w14:textId="60D8FA47" w:rsidR="006A5277" w:rsidRPr="006A5277" w:rsidRDefault="004C2D78" w:rsidP="006A5277">
      <w:pPr>
        <w:pStyle w:val="paragraph"/>
        <w:ind w:left="851" w:hanging="567"/>
        <w:rPr>
          <w:rFonts w:ascii="GHEA Grapalat" w:hAnsi="GHEA Grapalat"/>
          <w:b/>
          <w:iCs/>
          <w:shd w:val="clear" w:color="auto" w:fill="FFFFFF"/>
          <w:lang w:val="hy-AM"/>
        </w:rPr>
      </w:pPr>
      <w:r w:rsidRPr="006A5277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  <w:r w:rsidR="002E5B6D">
        <w:rPr>
          <w:rFonts w:ascii="GHEA Grapalat" w:hAnsi="GHEA Grapalat"/>
          <w:b/>
          <w:iCs/>
          <w:shd w:val="clear" w:color="auto" w:fill="FFFFFF"/>
          <w:lang w:val="hy-AM"/>
        </w:rPr>
        <w:t>196</w:t>
      </w:r>
      <w:r w:rsidRPr="006A5277">
        <w:rPr>
          <w:rFonts w:ascii="GHEA Grapalat" w:hAnsi="GHEA Grapalat"/>
          <w:b/>
          <w:iCs/>
          <w:shd w:val="clear" w:color="auto" w:fill="FFFFFF"/>
          <w:lang w:val="hy-AM"/>
        </w:rPr>
        <w:t xml:space="preserve">. </w:t>
      </w:r>
      <w:r w:rsidR="006A5277" w:rsidRPr="006A5277">
        <w:rPr>
          <w:rFonts w:ascii="GHEA Grapalat" w:hAnsi="GHEA Grapalat" w:cs="Arial"/>
          <w:b/>
          <w:lang w:val="hy-AM"/>
        </w:rPr>
        <w:t>Հաստատության կողմից մշակված և Նախարարության կողմից ուսումնական առարկաների երաշխավորված ծրագրերին ժամեր տրամադրվում են</w:t>
      </w:r>
      <w:r w:rsidR="006A5277">
        <w:rPr>
          <w:rFonts w:ascii="GHEA Grapalat" w:hAnsi="GHEA Grapalat" w:cs="Arial"/>
          <w:b/>
          <w:lang w:val="hy-AM"/>
        </w:rPr>
        <w:t>՝</w:t>
      </w:r>
    </w:p>
    <w:p w14:paraId="7A982613" w14:textId="2BD8A7FF" w:rsidR="006A5277" w:rsidRPr="006A5277" w:rsidRDefault="006A5277" w:rsidP="006A527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6A5277">
        <w:rPr>
          <w:rFonts w:ascii="GHEA Grapalat" w:hAnsi="GHEA Grapalat" w:cs="Arial"/>
          <w:sz w:val="24"/>
          <w:szCs w:val="24"/>
          <w:lang w:val="hy-AM"/>
        </w:rPr>
        <w:t>դպրոցական և անհատական (ընտրովի) բաղադրիչներով սահմանված ժամաքանակից։</w:t>
      </w:r>
    </w:p>
    <w:p w14:paraId="3F5F96BE" w14:textId="431B165F" w:rsidR="006A5277" w:rsidRPr="006A5277" w:rsidRDefault="004C2D78" w:rsidP="006A5277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23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փետրվարի 24-ի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N 09-Ն հրաման, հավելված</w:t>
      </w:r>
      <w:r w:rsidR="006A5277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5</w:t>
      </w:r>
    </w:p>
    <w:p w14:paraId="6BCFBC95" w14:textId="349208BA" w:rsidR="006A5277" w:rsidRPr="006A5277" w:rsidRDefault="006A5277" w:rsidP="006A5277">
      <w:pPr>
        <w:pStyle w:val="paragraph"/>
        <w:ind w:left="993" w:hanging="709"/>
        <w:jc w:val="both"/>
        <w:rPr>
          <w:rFonts w:ascii="GHEA Grapalat" w:hAnsi="GHEA Grapalat" w:cs="Arial"/>
          <w:b/>
          <w:lang w:val="hy-AM"/>
        </w:rPr>
      </w:pPr>
      <w:r w:rsidRPr="006A5277">
        <w:rPr>
          <w:rFonts w:ascii="Calibri" w:hAnsi="Calibri" w:cs="Calibri"/>
          <w:b/>
          <w:iCs/>
          <w:shd w:val="clear" w:color="auto" w:fill="FFFFFF"/>
          <w:lang w:val="hy-AM"/>
        </w:rPr>
        <w:t> </w:t>
      </w:r>
      <w:r w:rsidR="002E5B6D">
        <w:rPr>
          <w:rFonts w:ascii="GHEA Grapalat" w:hAnsi="GHEA Grapalat"/>
          <w:b/>
          <w:iCs/>
          <w:shd w:val="clear" w:color="auto" w:fill="FFFFFF"/>
          <w:lang w:val="hy-AM"/>
        </w:rPr>
        <w:t>197</w:t>
      </w:r>
      <w:r w:rsidRPr="006A5277">
        <w:rPr>
          <w:rFonts w:ascii="GHEA Grapalat" w:hAnsi="GHEA Grapalat"/>
          <w:b/>
          <w:iCs/>
          <w:shd w:val="clear" w:color="auto" w:fill="FFFFFF"/>
          <w:lang w:val="hy-AM"/>
        </w:rPr>
        <w:t xml:space="preserve">. </w:t>
      </w:r>
      <w:r w:rsidRPr="006A5277">
        <w:rPr>
          <w:rStyle w:val="normaltextrun"/>
          <w:rFonts w:ascii="GHEA Grapalat" w:hAnsi="GHEA Grapalat" w:cs="Segoe UI"/>
          <w:b/>
          <w:iCs/>
          <w:lang w:val="hy-AM"/>
        </w:rPr>
        <w:t>Խմբակների երաշխավորված ծրագրերին Հաստատության ուսումնական պլանում ժամեր տրամադրվում են՝</w:t>
      </w:r>
    </w:p>
    <w:p w14:paraId="2E175735" w14:textId="44F579CB" w:rsidR="006A5277" w:rsidRPr="006A5277" w:rsidRDefault="006A5277" w:rsidP="006A527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6A5277">
        <w:rPr>
          <w:rFonts w:ascii="GHEA Grapalat" w:hAnsi="GHEA Grapalat"/>
          <w:sz w:val="24"/>
          <w:szCs w:val="24"/>
          <w:lang w:val="hy-AM"/>
        </w:rPr>
        <w:t xml:space="preserve"> անհատական (ընտրովի) բաղադրիչով սահմանված ժամաքանակից։</w:t>
      </w:r>
    </w:p>
    <w:p w14:paraId="174724CC" w14:textId="63A46DD5" w:rsidR="002E5B6D" w:rsidRDefault="006A5277" w:rsidP="00D851C6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20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23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թվականի</w:t>
      </w:r>
      <w:r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փետրվարի 24-ի</w:t>
      </w:r>
      <w:r w:rsidRPr="001C2EA0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 xml:space="preserve"> N 09-Ն հրաման, հավելված</w:t>
      </w:r>
      <w:r w:rsidR="00CA5DDB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, կետ 6</w:t>
      </w:r>
    </w:p>
    <w:p w14:paraId="69FB0E44" w14:textId="77777777" w:rsidR="0084447E" w:rsidRPr="00D2079D" w:rsidRDefault="0084447E" w:rsidP="00C30F7D">
      <w:pPr>
        <w:pStyle w:val="paragraph"/>
        <w:rPr>
          <w:rStyle w:val="normaltextrun"/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</w:p>
    <w:p w14:paraId="35DAD96F" w14:textId="53144903" w:rsidR="00AA3D9F" w:rsidRDefault="002E5B6D" w:rsidP="002E5B6D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GHEA Grapalat" w:hAnsi="GHEA Grapalat" w:cs="Segoe UI"/>
          <w:b/>
          <w:iCs/>
          <w:lang w:val="hy-AM"/>
        </w:rPr>
      </w:pPr>
      <w:r>
        <w:rPr>
          <w:rStyle w:val="normaltextrun"/>
          <w:rFonts w:ascii="GHEA Grapalat" w:hAnsi="GHEA Grapalat" w:cs="Segoe UI"/>
          <w:b/>
          <w:iCs/>
          <w:lang w:val="hy-AM"/>
        </w:rPr>
        <w:t>198</w:t>
      </w:r>
      <w:r w:rsidR="001B73E7" w:rsidRPr="007A0238">
        <w:rPr>
          <w:rStyle w:val="normaltextrun"/>
          <w:rFonts w:ascii="GHEA Grapalat" w:hAnsi="GHEA Grapalat" w:cs="Segoe UI"/>
          <w:b/>
          <w:iCs/>
          <w:lang w:val="hy-AM"/>
        </w:rPr>
        <w:t>. Խմբակներ</w:t>
      </w:r>
      <w:r>
        <w:rPr>
          <w:rStyle w:val="normaltextrun"/>
          <w:rFonts w:ascii="GHEA Grapalat" w:hAnsi="GHEA Grapalat" w:cs="Segoe UI"/>
          <w:b/>
          <w:iCs/>
          <w:lang w:val="hy-AM"/>
        </w:rPr>
        <w:t>ի անհրաժեշտությունը որոշվում է՝</w:t>
      </w:r>
    </w:p>
    <w:p w14:paraId="4C41E6FC" w14:textId="77777777" w:rsidR="002E5B6D" w:rsidRPr="002E5B6D" w:rsidRDefault="002E5B6D" w:rsidP="002E5B6D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GHEA Grapalat" w:hAnsi="GHEA Grapalat" w:cs="Segoe UI"/>
          <w:b/>
          <w:iCs/>
          <w:lang w:val="hy-AM"/>
        </w:rPr>
      </w:pPr>
    </w:p>
    <w:p w14:paraId="7E1B7C8B" w14:textId="4EAB1DEA" w:rsidR="007A0238" w:rsidRPr="007A0238" w:rsidRDefault="007A0238" w:rsidP="007A0238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A02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սովորողների առաջարկությամբ</w:t>
      </w:r>
      <w:r w:rsidR="002E5B6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7B523CD6" w14:textId="7663FC25" w:rsidR="00D2079D" w:rsidRPr="007A0238" w:rsidRDefault="00D2079D" w:rsidP="00D2079D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2023 թվականի փետրվարի 24-ի N 09-Ն հրաման, հավելված, կետ 7</w:t>
      </w:r>
    </w:p>
    <w:p w14:paraId="3C7ABC01" w14:textId="77777777" w:rsidR="00D2079D" w:rsidRPr="00D2079D" w:rsidRDefault="00D2079D" w:rsidP="001B73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HEA Grapalat" w:hAnsi="GHEA Grapalat" w:cs="Segoe UI"/>
          <w:iCs/>
          <w:sz w:val="16"/>
          <w:szCs w:val="16"/>
          <w:lang w:val="hy-AM"/>
        </w:rPr>
      </w:pPr>
    </w:p>
    <w:p w14:paraId="5941F47A" w14:textId="6D4CBF8C" w:rsidR="002E5B6D" w:rsidRPr="007A0238" w:rsidRDefault="002E5B6D" w:rsidP="002E5B6D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GHEA Grapalat" w:hAnsi="GHEA Grapalat" w:cs="Segoe UI"/>
          <w:b/>
          <w:iCs/>
          <w:lang w:val="hy-AM"/>
        </w:rPr>
      </w:pPr>
      <w:r>
        <w:rPr>
          <w:rStyle w:val="normaltextrun"/>
          <w:rFonts w:ascii="GHEA Grapalat" w:hAnsi="GHEA Grapalat" w:cs="Segoe UI"/>
          <w:b/>
          <w:iCs/>
          <w:lang w:val="hy-AM"/>
        </w:rPr>
        <w:t>199</w:t>
      </w:r>
      <w:r w:rsidRPr="007A0238">
        <w:rPr>
          <w:rStyle w:val="normaltextrun"/>
          <w:rFonts w:ascii="GHEA Grapalat" w:hAnsi="GHEA Grapalat" w:cs="Segoe UI"/>
          <w:b/>
          <w:iCs/>
          <w:lang w:val="hy-AM"/>
        </w:rPr>
        <w:t>. Խմբակների անհրաժեշտությունը որոշվում է՝</w:t>
      </w:r>
    </w:p>
    <w:p w14:paraId="524CCAF4" w14:textId="77777777" w:rsidR="002E5B6D" w:rsidRPr="007A0238" w:rsidRDefault="002E5B6D" w:rsidP="002E5B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HEA Grapalat" w:hAnsi="GHEA Grapalat" w:cs="Segoe UI"/>
          <w:iCs/>
          <w:sz w:val="16"/>
          <w:szCs w:val="16"/>
          <w:lang w:val="hy-AM"/>
        </w:rPr>
      </w:pPr>
    </w:p>
    <w:p w14:paraId="6712DC4A" w14:textId="40E94BBB" w:rsidR="002E5B6D" w:rsidRPr="007A0238" w:rsidRDefault="002E5B6D" w:rsidP="002E5B6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A02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հանրակրթության պետական չափորոշչով սահմանված առաջնահերթություններով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։</w:t>
      </w:r>
    </w:p>
    <w:p w14:paraId="5999E111" w14:textId="77777777" w:rsidR="002E5B6D" w:rsidRPr="007A0238" w:rsidRDefault="002E5B6D" w:rsidP="002E5B6D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2023 թվականի փետրվարի 24-ի N 09-Ն հրաման, հավելված, կետ 7</w:t>
      </w:r>
    </w:p>
    <w:p w14:paraId="7F5C2F60" w14:textId="791469D7" w:rsidR="002E5B6D" w:rsidRPr="007A0238" w:rsidRDefault="002E5B6D" w:rsidP="002E5B6D">
      <w:pPr>
        <w:pStyle w:val="paragraph"/>
        <w:spacing w:before="0" w:beforeAutospacing="0" w:after="0" w:afterAutospacing="0"/>
        <w:ind w:left="426"/>
        <w:textAlignment w:val="baseline"/>
        <w:rPr>
          <w:rStyle w:val="normaltextrun"/>
          <w:rFonts w:ascii="GHEA Grapalat" w:hAnsi="GHEA Grapalat" w:cs="Segoe UI"/>
          <w:b/>
          <w:iCs/>
          <w:lang w:val="hy-AM"/>
        </w:rPr>
      </w:pPr>
      <w:r>
        <w:rPr>
          <w:rStyle w:val="normaltextrun"/>
          <w:rFonts w:ascii="GHEA Grapalat" w:hAnsi="GHEA Grapalat" w:cs="Segoe UI"/>
          <w:b/>
          <w:iCs/>
          <w:lang w:val="hy-AM"/>
        </w:rPr>
        <w:t>200</w:t>
      </w:r>
      <w:r w:rsidRPr="007A0238">
        <w:rPr>
          <w:rStyle w:val="normaltextrun"/>
          <w:rFonts w:ascii="GHEA Grapalat" w:hAnsi="GHEA Grapalat" w:cs="Segoe UI"/>
          <w:b/>
          <w:iCs/>
          <w:lang w:val="hy-AM"/>
        </w:rPr>
        <w:t>. Խմբակների անհրաժեշտությունը որոշվում է՝</w:t>
      </w:r>
    </w:p>
    <w:p w14:paraId="0E926CCA" w14:textId="77777777" w:rsidR="002E5B6D" w:rsidRPr="007A0238" w:rsidRDefault="002E5B6D" w:rsidP="002E5B6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HEA Grapalat" w:hAnsi="GHEA Grapalat" w:cs="Segoe UI"/>
          <w:iCs/>
          <w:sz w:val="16"/>
          <w:szCs w:val="16"/>
          <w:lang w:val="hy-AM"/>
        </w:rPr>
      </w:pPr>
    </w:p>
    <w:p w14:paraId="22643F0D" w14:textId="510B2823" w:rsidR="002E5B6D" w:rsidRPr="007A0238" w:rsidRDefault="002E5B6D" w:rsidP="002E5B6D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283"/>
        <w:jc w:val="both"/>
        <w:rPr>
          <w:rFonts w:ascii="GHEA Grapalat" w:hAnsi="GHEA Grapalat"/>
          <w:i/>
          <w:sz w:val="24"/>
          <w:szCs w:val="24"/>
          <w:shd w:val="clear" w:color="auto" w:fill="FFFFFF"/>
          <w:lang w:val="hy-AM"/>
        </w:rPr>
      </w:pPr>
      <w:r w:rsidRPr="007A02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դպրոցի զարգացման նպատակներով։</w:t>
      </w:r>
    </w:p>
    <w:p w14:paraId="7AD39C01" w14:textId="77777777" w:rsidR="002E5B6D" w:rsidRPr="007A0238" w:rsidRDefault="002E5B6D" w:rsidP="002E5B6D">
      <w:pPr>
        <w:pStyle w:val="paragraph"/>
        <w:jc w:val="right"/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</w:pPr>
      <w:r w:rsidRPr="007A0238">
        <w:rPr>
          <w:rFonts w:ascii="GHEA Grapalat" w:hAnsi="GHEA Grapalat"/>
          <w:i/>
          <w:iCs/>
          <w:sz w:val="20"/>
          <w:szCs w:val="20"/>
          <w:shd w:val="clear" w:color="auto" w:fill="FFFFFF"/>
          <w:lang w:val="hy-AM"/>
        </w:rPr>
        <w:t>ՀՀ ԿԳՄՍ նախարարի 2023 թվականի փետրվարի 24-ի N 09-Ն հրաման, հավելված, կետ 7</w:t>
      </w:r>
    </w:p>
    <w:p w14:paraId="20801878" w14:textId="77777777" w:rsidR="001B73E7" w:rsidRPr="001B73E7" w:rsidRDefault="001B73E7" w:rsidP="00A55D7F">
      <w:pPr>
        <w:tabs>
          <w:tab w:val="left" w:pos="306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1B73E7" w:rsidRPr="001B73E7" w:rsidSect="00557562">
      <w:pgSz w:w="12240" w:h="15840"/>
      <w:pgMar w:top="90" w:right="616" w:bottom="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9C3"/>
    <w:multiLevelType w:val="hybridMultilevel"/>
    <w:tmpl w:val="56D81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80E61"/>
    <w:multiLevelType w:val="hybridMultilevel"/>
    <w:tmpl w:val="08A6290A"/>
    <w:lvl w:ilvl="0" w:tplc="C61A69E2">
      <w:start w:val="147"/>
      <w:numFmt w:val="decimal"/>
      <w:lvlText w:val="%1."/>
      <w:lvlJc w:val="left"/>
      <w:pPr>
        <w:ind w:left="562" w:hanging="420"/>
      </w:pPr>
      <w:rPr>
        <w:rFonts w:hint="default"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0A60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FF3"/>
    <w:multiLevelType w:val="hybridMultilevel"/>
    <w:tmpl w:val="4BF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72451"/>
    <w:multiLevelType w:val="hybridMultilevel"/>
    <w:tmpl w:val="C6683A00"/>
    <w:lvl w:ilvl="0" w:tplc="7A545A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E1DD3"/>
    <w:multiLevelType w:val="multilevel"/>
    <w:tmpl w:val="CA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76A78"/>
    <w:multiLevelType w:val="hybridMultilevel"/>
    <w:tmpl w:val="BA98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B41F4"/>
    <w:multiLevelType w:val="hybridMultilevel"/>
    <w:tmpl w:val="2B7E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5355A"/>
    <w:multiLevelType w:val="hybridMultilevel"/>
    <w:tmpl w:val="C5F4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0B54"/>
    <w:multiLevelType w:val="hybridMultilevel"/>
    <w:tmpl w:val="09DC99AE"/>
    <w:lvl w:ilvl="0" w:tplc="0409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9" w15:restartNumberingAfterBreak="0">
    <w:nsid w:val="2AF77F2C"/>
    <w:multiLevelType w:val="hybridMultilevel"/>
    <w:tmpl w:val="FB06C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2729A"/>
    <w:multiLevelType w:val="hybridMultilevel"/>
    <w:tmpl w:val="7FBCCA1C"/>
    <w:lvl w:ilvl="0" w:tplc="488EF3CC">
      <w:start w:val="1"/>
      <w:numFmt w:val="decimal"/>
      <w:lvlText w:val="%1."/>
      <w:lvlJc w:val="left"/>
      <w:pPr>
        <w:ind w:left="1353" w:hanging="360"/>
      </w:pPr>
      <w:rPr>
        <w:b/>
        <w:i w:val="0"/>
        <w:color w:val="auto"/>
      </w:rPr>
    </w:lvl>
    <w:lvl w:ilvl="1" w:tplc="89946440">
      <w:numFmt w:val="bullet"/>
      <w:lvlText w:val="•"/>
      <w:lvlJc w:val="left"/>
      <w:pPr>
        <w:ind w:left="1800" w:hanging="720"/>
      </w:pPr>
      <w:rPr>
        <w:rFonts w:ascii="GHEA Grapalat" w:eastAsiaTheme="minorHAnsi" w:hAnsi="GHEA Grapala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AEE"/>
    <w:multiLevelType w:val="hybridMultilevel"/>
    <w:tmpl w:val="218EC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815CA"/>
    <w:multiLevelType w:val="multilevel"/>
    <w:tmpl w:val="2E96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DF1735"/>
    <w:multiLevelType w:val="multilevel"/>
    <w:tmpl w:val="149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B750B9"/>
    <w:multiLevelType w:val="hybridMultilevel"/>
    <w:tmpl w:val="288C0F10"/>
    <w:lvl w:ilvl="0" w:tplc="98F0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24D04"/>
    <w:multiLevelType w:val="multilevel"/>
    <w:tmpl w:val="A1F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C26D1A"/>
    <w:multiLevelType w:val="multilevel"/>
    <w:tmpl w:val="AF20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E10F5"/>
    <w:multiLevelType w:val="multilevel"/>
    <w:tmpl w:val="518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D17861"/>
    <w:multiLevelType w:val="hybridMultilevel"/>
    <w:tmpl w:val="C456B30A"/>
    <w:lvl w:ilvl="0" w:tplc="076AD9EC">
      <w:start w:val="1"/>
      <w:numFmt w:val="decimal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65AB0"/>
    <w:multiLevelType w:val="multilevel"/>
    <w:tmpl w:val="DD0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62114C"/>
    <w:multiLevelType w:val="hybridMultilevel"/>
    <w:tmpl w:val="4CA6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C7469"/>
    <w:multiLevelType w:val="hybridMultilevel"/>
    <w:tmpl w:val="BF62AF78"/>
    <w:lvl w:ilvl="0" w:tplc="A63AA4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1B0E47"/>
    <w:multiLevelType w:val="multilevel"/>
    <w:tmpl w:val="89503864"/>
    <w:lvl w:ilvl="0">
      <w:start w:val="1"/>
      <w:numFmt w:val="decimal"/>
      <w:pStyle w:val="1"/>
      <w:suff w:val="space"/>
      <w:lvlText w:val=" Ð³ñó %1"/>
      <w:lvlJc w:val="left"/>
      <w:pPr>
        <w:ind w:left="822" w:hanging="113"/>
      </w:pPr>
      <w:rPr>
        <w:rFonts w:ascii="Arial LatArm" w:hAnsi="Arial LatArm" w:cs="Arial LatArm" w:hint="default"/>
        <w:b/>
        <w:bCs/>
        <w:i/>
        <w:iCs/>
        <w:color w:val="800000"/>
        <w:sz w:val="22"/>
        <w:szCs w:val="22"/>
        <w:u w:val="none"/>
        <w:lang w:val="hy-AM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 Armenian" w:hAnsi="Arial Armenian" w:cs="Arial Armeni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lang w:val="hy-AM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66772B9"/>
    <w:multiLevelType w:val="multilevel"/>
    <w:tmpl w:val="CA8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366971"/>
    <w:multiLevelType w:val="hybridMultilevel"/>
    <w:tmpl w:val="DE4A6CF0"/>
    <w:lvl w:ilvl="0" w:tplc="040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5" w15:restartNumberingAfterBreak="0">
    <w:nsid w:val="61C03F7C"/>
    <w:multiLevelType w:val="multilevel"/>
    <w:tmpl w:val="522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501E0D"/>
    <w:multiLevelType w:val="hybridMultilevel"/>
    <w:tmpl w:val="99F267E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C3755B3"/>
    <w:multiLevelType w:val="hybridMultilevel"/>
    <w:tmpl w:val="9D3A51A0"/>
    <w:lvl w:ilvl="0" w:tplc="89946440">
      <w:numFmt w:val="bullet"/>
      <w:lvlText w:val="•"/>
      <w:lvlJc w:val="left"/>
      <w:pPr>
        <w:ind w:left="148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6D3B4901"/>
    <w:multiLevelType w:val="hybridMultilevel"/>
    <w:tmpl w:val="C7220AAE"/>
    <w:lvl w:ilvl="0" w:tplc="98F0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04C0E"/>
    <w:multiLevelType w:val="hybridMultilevel"/>
    <w:tmpl w:val="DB5621A6"/>
    <w:lvl w:ilvl="0" w:tplc="98F0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123E9"/>
    <w:multiLevelType w:val="hybridMultilevel"/>
    <w:tmpl w:val="12F6E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3060"/>
    <w:multiLevelType w:val="hybridMultilevel"/>
    <w:tmpl w:val="1CBCD8E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A3D10"/>
    <w:multiLevelType w:val="multilevel"/>
    <w:tmpl w:val="B84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7"/>
  </w:num>
  <w:num w:numId="3">
    <w:abstractNumId w:val="1"/>
  </w:num>
  <w:num w:numId="4">
    <w:abstractNumId w:val="26"/>
  </w:num>
  <w:num w:numId="5">
    <w:abstractNumId w:val="7"/>
  </w:num>
  <w:num w:numId="6">
    <w:abstractNumId w:val="9"/>
  </w:num>
  <w:num w:numId="7">
    <w:abstractNumId w:val="22"/>
  </w:num>
  <w:num w:numId="8">
    <w:abstractNumId w:val="2"/>
  </w:num>
  <w:num w:numId="9">
    <w:abstractNumId w:val="30"/>
  </w:num>
  <w:num w:numId="10">
    <w:abstractNumId w:val="8"/>
  </w:num>
  <w:num w:numId="11">
    <w:abstractNumId w:val="24"/>
  </w:num>
  <w:num w:numId="12">
    <w:abstractNumId w:val="10"/>
  </w:num>
  <w:num w:numId="13">
    <w:abstractNumId w:val="6"/>
  </w:num>
  <w:num w:numId="14">
    <w:abstractNumId w:val="21"/>
  </w:num>
  <w:num w:numId="15">
    <w:abstractNumId w:val="28"/>
  </w:num>
  <w:num w:numId="16">
    <w:abstractNumId w:val="14"/>
  </w:num>
  <w:num w:numId="17">
    <w:abstractNumId w:val="29"/>
  </w:num>
  <w:num w:numId="18">
    <w:abstractNumId w:val="32"/>
  </w:num>
  <w:num w:numId="19">
    <w:abstractNumId w:val="25"/>
  </w:num>
  <w:num w:numId="20">
    <w:abstractNumId w:val="17"/>
  </w:num>
  <w:num w:numId="21">
    <w:abstractNumId w:val="16"/>
  </w:num>
  <w:num w:numId="22">
    <w:abstractNumId w:val="19"/>
  </w:num>
  <w:num w:numId="23">
    <w:abstractNumId w:val="12"/>
  </w:num>
  <w:num w:numId="24">
    <w:abstractNumId w:val="13"/>
  </w:num>
  <w:num w:numId="25">
    <w:abstractNumId w:val="23"/>
  </w:num>
  <w:num w:numId="26">
    <w:abstractNumId w:val="15"/>
  </w:num>
  <w:num w:numId="27">
    <w:abstractNumId w:val="4"/>
  </w:num>
  <w:num w:numId="28">
    <w:abstractNumId w:val="0"/>
  </w:num>
  <w:num w:numId="29">
    <w:abstractNumId w:val="5"/>
  </w:num>
  <w:num w:numId="30">
    <w:abstractNumId w:val="11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1"/>
  </w:num>
  <w:num w:numId="3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86"/>
    <w:rsid w:val="0000145D"/>
    <w:rsid w:val="0000322D"/>
    <w:rsid w:val="000034A8"/>
    <w:rsid w:val="0000460C"/>
    <w:rsid w:val="00010DC0"/>
    <w:rsid w:val="0001171B"/>
    <w:rsid w:val="0001231F"/>
    <w:rsid w:val="00013032"/>
    <w:rsid w:val="00013A2F"/>
    <w:rsid w:val="0001408A"/>
    <w:rsid w:val="000140A3"/>
    <w:rsid w:val="0001441A"/>
    <w:rsid w:val="00015880"/>
    <w:rsid w:val="00024AFA"/>
    <w:rsid w:val="0002752A"/>
    <w:rsid w:val="00027C46"/>
    <w:rsid w:val="0003029E"/>
    <w:rsid w:val="00032F4B"/>
    <w:rsid w:val="000332D4"/>
    <w:rsid w:val="0003592D"/>
    <w:rsid w:val="000377D2"/>
    <w:rsid w:val="000408D9"/>
    <w:rsid w:val="00043668"/>
    <w:rsid w:val="000521D2"/>
    <w:rsid w:val="00052BB4"/>
    <w:rsid w:val="0005562F"/>
    <w:rsid w:val="000556EC"/>
    <w:rsid w:val="00057D8A"/>
    <w:rsid w:val="00070A32"/>
    <w:rsid w:val="00071328"/>
    <w:rsid w:val="000714B3"/>
    <w:rsid w:val="00074DF2"/>
    <w:rsid w:val="000762C8"/>
    <w:rsid w:val="000764DE"/>
    <w:rsid w:val="00082BBC"/>
    <w:rsid w:val="00085438"/>
    <w:rsid w:val="000855E6"/>
    <w:rsid w:val="00091BA9"/>
    <w:rsid w:val="000A01F7"/>
    <w:rsid w:val="000A6E77"/>
    <w:rsid w:val="000A7599"/>
    <w:rsid w:val="000B2A73"/>
    <w:rsid w:val="000B5F72"/>
    <w:rsid w:val="000B5F8E"/>
    <w:rsid w:val="000B6927"/>
    <w:rsid w:val="000C6E8A"/>
    <w:rsid w:val="000C7224"/>
    <w:rsid w:val="000D23C1"/>
    <w:rsid w:val="000D24DD"/>
    <w:rsid w:val="000D719C"/>
    <w:rsid w:val="000E05AA"/>
    <w:rsid w:val="000E3B46"/>
    <w:rsid w:val="000F615B"/>
    <w:rsid w:val="00102D97"/>
    <w:rsid w:val="00110073"/>
    <w:rsid w:val="0011099B"/>
    <w:rsid w:val="0011402B"/>
    <w:rsid w:val="00115D08"/>
    <w:rsid w:val="00124504"/>
    <w:rsid w:val="00131E00"/>
    <w:rsid w:val="0013231C"/>
    <w:rsid w:val="0013490B"/>
    <w:rsid w:val="00147D59"/>
    <w:rsid w:val="00151127"/>
    <w:rsid w:val="00152367"/>
    <w:rsid w:val="00156149"/>
    <w:rsid w:val="001562AF"/>
    <w:rsid w:val="00156CF0"/>
    <w:rsid w:val="00162224"/>
    <w:rsid w:val="00164508"/>
    <w:rsid w:val="001678C9"/>
    <w:rsid w:val="00170937"/>
    <w:rsid w:val="00177F15"/>
    <w:rsid w:val="0018140A"/>
    <w:rsid w:val="001834E2"/>
    <w:rsid w:val="00185169"/>
    <w:rsid w:val="00190A84"/>
    <w:rsid w:val="001924D3"/>
    <w:rsid w:val="001A0768"/>
    <w:rsid w:val="001A4B92"/>
    <w:rsid w:val="001A6E46"/>
    <w:rsid w:val="001A6F4F"/>
    <w:rsid w:val="001B412C"/>
    <w:rsid w:val="001B6339"/>
    <w:rsid w:val="001B73E7"/>
    <w:rsid w:val="001B74F6"/>
    <w:rsid w:val="001C0C81"/>
    <w:rsid w:val="001C2EA0"/>
    <w:rsid w:val="001C5105"/>
    <w:rsid w:val="001C59B1"/>
    <w:rsid w:val="001D1757"/>
    <w:rsid w:val="001D2EFA"/>
    <w:rsid w:val="001D3FEF"/>
    <w:rsid w:val="001D5B64"/>
    <w:rsid w:val="001D6312"/>
    <w:rsid w:val="001E2752"/>
    <w:rsid w:val="001E41E1"/>
    <w:rsid w:val="001E659C"/>
    <w:rsid w:val="001E6D3C"/>
    <w:rsid w:val="001E71FF"/>
    <w:rsid w:val="001E7F27"/>
    <w:rsid w:val="001F1752"/>
    <w:rsid w:val="001F24C7"/>
    <w:rsid w:val="001F2F3D"/>
    <w:rsid w:val="001F44FF"/>
    <w:rsid w:val="001F71AE"/>
    <w:rsid w:val="002024CA"/>
    <w:rsid w:val="00204901"/>
    <w:rsid w:val="0021543B"/>
    <w:rsid w:val="0022015B"/>
    <w:rsid w:val="00220327"/>
    <w:rsid w:val="0022342A"/>
    <w:rsid w:val="0022406E"/>
    <w:rsid w:val="00230BB9"/>
    <w:rsid w:val="00231D4D"/>
    <w:rsid w:val="00236C98"/>
    <w:rsid w:val="00240C02"/>
    <w:rsid w:val="00243A41"/>
    <w:rsid w:val="002472A5"/>
    <w:rsid w:val="00250B4B"/>
    <w:rsid w:val="00250F35"/>
    <w:rsid w:val="00253ADA"/>
    <w:rsid w:val="002609B1"/>
    <w:rsid w:val="00261952"/>
    <w:rsid w:val="00262927"/>
    <w:rsid w:val="00270789"/>
    <w:rsid w:val="0027432C"/>
    <w:rsid w:val="00274334"/>
    <w:rsid w:val="00275A66"/>
    <w:rsid w:val="00281BA7"/>
    <w:rsid w:val="00282643"/>
    <w:rsid w:val="00284D57"/>
    <w:rsid w:val="00285880"/>
    <w:rsid w:val="00291DEB"/>
    <w:rsid w:val="0029221B"/>
    <w:rsid w:val="00295DDA"/>
    <w:rsid w:val="002A3A03"/>
    <w:rsid w:val="002B0F1C"/>
    <w:rsid w:val="002B6A27"/>
    <w:rsid w:val="002C1ACE"/>
    <w:rsid w:val="002D1466"/>
    <w:rsid w:val="002D7313"/>
    <w:rsid w:val="002E5B6D"/>
    <w:rsid w:val="002E6084"/>
    <w:rsid w:val="002E640C"/>
    <w:rsid w:val="002E6C53"/>
    <w:rsid w:val="002F1D19"/>
    <w:rsid w:val="002F3A6E"/>
    <w:rsid w:val="002F53A0"/>
    <w:rsid w:val="002F6691"/>
    <w:rsid w:val="002F71BB"/>
    <w:rsid w:val="0030056B"/>
    <w:rsid w:val="00300BB2"/>
    <w:rsid w:val="0030103C"/>
    <w:rsid w:val="0030460E"/>
    <w:rsid w:val="0030681E"/>
    <w:rsid w:val="00306AC5"/>
    <w:rsid w:val="00313F44"/>
    <w:rsid w:val="00317F83"/>
    <w:rsid w:val="003203B8"/>
    <w:rsid w:val="003237C4"/>
    <w:rsid w:val="00324DBF"/>
    <w:rsid w:val="0032535D"/>
    <w:rsid w:val="0032538B"/>
    <w:rsid w:val="00333291"/>
    <w:rsid w:val="003336F9"/>
    <w:rsid w:val="003368E9"/>
    <w:rsid w:val="00346EB9"/>
    <w:rsid w:val="00347655"/>
    <w:rsid w:val="00347C0D"/>
    <w:rsid w:val="00351B06"/>
    <w:rsid w:val="00352FA9"/>
    <w:rsid w:val="00354A40"/>
    <w:rsid w:val="003617F5"/>
    <w:rsid w:val="00361D5E"/>
    <w:rsid w:val="00363F35"/>
    <w:rsid w:val="003648DB"/>
    <w:rsid w:val="003700C2"/>
    <w:rsid w:val="00371071"/>
    <w:rsid w:val="00371AD5"/>
    <w:rsid w:val="00373DC0"/>
    <w:rsid w:val="00374B21"/>
    <w:rsid w:val="00381151"/>
    <w:rsid w:val="003874EF"/>
    <w:rsid w:val="00387D49"/>
    <w:rsid w:val="0039014B"/>
    <w:rsid w:val="003915FE"/>
    <w:rsid w:val="00391620"/>
    <w:rsid w:val="0039284C"/>
    <w:rsid w:val="00397110"/>
    <w:rsid w:val="003A1AD3"/>
    <w:rsid w:val="003A23A0"/>
    <w:rsid w:val="003A25FB"/>
    <w:rsid w:val="003A2960"/>
    <w:rsid w:val="003A504B"/>
    <w:rsid w:val="003B080F"/>
    <w:rsid w:val="003B0E43"/>
    <w:rsid w:val="003B31DF"/>
    <w:rsid w:val="003B76F4"/>
    <w:rsid w:val="003C00BD"/>
    <w:rsid w:val="003C11A0"/>
    <w:rsid w:val="003C5DE5"/>
    <w:rsid w:val="003C6386"/>
    <w:rsid w:val="003C71D3"/>
    <w:rsid w:val="003D1C34"/>
    <w:rsid w:val="003D57C4"/>
    <w:rsid w:val="003D656B"/>
    <w:rsid w:val="003E32BA"/>
    <w:rsid w:val="003E47CA"/>
    <w:rsid w:val="003F5002"/>
    <w:rsid w:val="003F512F"/>
    <w:rsid w:val="004030AD"/>
    <w:rsid w:val="00404059"/>
    <w:rsid w:val="004047FE"/>
    <w:rsid w:val="0040587D"/>
    <w:rsid w:val="00405D3A"/>
    <w:rsid w:val="00412694"/>
    <w:rsid w:val="0041319F"/>
    <w:rsid w:val="00413B54"/>
    <w:rsid w:val="00414E6A"/>
    <w:rsid w:val="004158E9"/>
    <w:rsid w:val="00415921"/>
    <w:rsid w:val="00416D52"/>
    <w:rsid w:val="00417490"/>
    <w:rsid w:val="004205BA"/>
    <w:rsid w:val="004221BE"/>
    <w:rsid w:val="00422997"/>
    <w:rsid w:val="00422B44"/>
    <w:rsid w:val="00426677"/>
    <w:rsid w:val="00431D89"/>
    <w:rsid w:val="00441C64"/>
    <w:rsid w:val="00441F92"/>
    <w:rsid w:val="004454BC"/>
    <w:rsid w:val="00446837"/>
    <w:rsid w:val="00447F5D"/>
    <w:rsid w:val="004503A0"/>
    <w:rsid w:val="00452501"/>
    <w:rsid w:val="0045798D"/>
    <w:rsid w:val="0046044B"/>
    <w:rsid w:val="0046162C"/>
    <w:rsid w:val="00462F08"/>
    <w:rsid w:val="00464D42"/>
    <w:rsid w:val="00473E0D"/>
    <w:rsid w:val="00475F21"/>
    <w:rsid w:val="00480B61"/>
    <w:rsid w:val="00480D93"/>
    <w:rsid w:val="00484361"/>
    <w:rsid w:val="0048550F"/>
    <w:rsid w:val="004A10AD"/>
    <w:rsid w:val="004A4CA0"/>
    <w:rsid w:val="004A79FF"/>
    <w:rsid w:val="004B0034"/>
    <w:rsid w:val="004B370D"/>
    <w:rsid w:val="004B56C6"/>
    <w:rsid w:val="004B5C8D"/>
    <w:rsid w:val="004B6A48"/>
    <w:rsid w:val="004B7B67"/>
    <w:rsid w:val="004C2D78"/>
    <w:rsid w:val="004C5D23"/>
    <w:rsid w:val="004D0191"/>
    <w:rsid w:val="004D0EA0"/>
    <w:rsid w:val="004D1425"/>
    <w:rsid w:val="004D2E56"/>
    <w:rsid w:val="004D3609"/>
    <w:rsid w:val="004D4D44"/>
    <w:rsid w:val="004D57E1"/>
    <w:rsid w:val="004D6E2F"/>
    <w:rsid w:val="004E19D8"/>
    <w:rsid w:val="004E3340"/>
    <w:rsid w:val="004E64D0"/>
    <w:rsid w:val="004F0251"/>
    <w:rsid w:val="004F0445"/>
    <w:rsid w:val="004F0A23"/>
    <w:rsid w:val="004F1E46"/>
    <w:rsid w:val="004F2751"/>
    <w:rsid w:val="00501351"/>
    <w:rsid w:val="00501D79"/>
    <w:rsid w:val="00505A3C"/>
    <w:rsid w:val="00505B94"/>
    <w:rsid w:val="00511CD6"/>
    <w:rsid w:val="00513ED5"/>
    <w:rsid w:val="00514739"/>
    <w:rsid w:val="00514845"/>
    <w:rsid w:val="005167FE"/>
    <w:rsid w:val="0052222B"/>
    <w:rsid w:val="005233C4"/>
    <w:rsid w:val="0052415E"/>
    <w:rsid w:val="0053104E"/>
    <w:rsid w:val="00533100"/>
    <w:rsid w:val="00536878"/>
    <w:rsid w:val="005373EF"/>
    <w:rsid w:val="0054025C"/>
    <w:rsid w:val="00550F84"/>
    <w:rsid w:val="00551C4A"/>
    <w:rsid w:val="00552001"/>
    <w:rsid w:val="005554BD"/>
    <w:rsid w:val="00556897"/>
    <w:rsid w:val="00556FB8"/>
    <w:rsid w:val="00557562"/>
    <w:rsid w:val="00563F18"/>
    <w:rsid w:val="005667D3"/>
    <w:rsid w:val="005726D4"/>
    <w:rsid w:val="00575A40"/>
    <w:rsid w:val="00577358"/>
    <w:rsid w:val="00583721"/>
    <w:rsid w:val="00585DD5"/>
    <w:rsid w:val="00590292"/>
    <w:rsid w:val="00590E02"/>
    <w:rsid w:val="005913A1"/>
    <w:rsid w:val="0059332A"/>
    <w:rsid w:val="005A05E5"/>
    <w:rsid w:val="005A12EE"/>
    <w:rsid w:val="005B067A"/>
    <w:rsid w:val="005B17E5"/>
    <w:rsid w:val="005B3F1B"/>
    <w:rsid w:val="005C33F7"/>
    <w:rsid w:val="005E1BA8"/>
    <w:rsid w:val="005E2471"/>
    <w:rsid w:val="005E56C5"/>
    <w:rsid w:val="005E6F54"/>
    <w:rsid w:val="005F1D48"/>
    <w:rsid w:val="00602D76"/>
    <w:rsid w:val="00607932"/>
    <w:rsid w:val="00610C7D"/>
    <w:rsid w:val="00615109"/>
    <w:rsid w:val="006153AC"/>
    <w:rsid w:val="00615E66"/>
    <w:rsid w:val="006251C7"/>
    <w:rsid w:val="00627750"/>
    <w:rsid w:val="006317A3"/>
    <w:rsid w:val="006324A3"/>
    <w:rsid w:val="00633FE3"/>
    <w:rsid w:val="006355A8"/>
    <w:rsid w:val="00642DC0"/>
    <w:rsid w:val="0064618E"/>
    <w:rsid w:val="00652481"/>
    <w:rsid w:val="00653131"/>
    <w:rsid w:val="00653B11"/>
    <w:rsid w:val="00654FFB"/>
    <w:rsid w:val="006551B0"/>
    <w:rsid w:val="006560BE"/>
    <w:rsid w:val="006628B9"/>
    <w:rsid w:val="00662D65"/>
    <w:rsid w:val="0066655F"/>
    <w:rsid w:val="0067013F"/>
    <w:rsid w:val="00674B7C"/>
    <w:rsid w:val="0067593D"/>
    <w:rsid w:val="006779DC"/>
    <w:rsid w:val="0068095D"/>
    <w:rsid w:val="006861D6"/>
    <w:rsid w:val="00687BC4"/>
    <w:rsid w:val="00691D57"/>
    <w:rsid w:val="00697C60"/>
    <w:rsid w:val="006A5277"/>
    <w:rsid w:val="006A56CB"/>
    <w:rsid w:val="006A7384"/>
    <w:rsid w:val="006B17D2"/>
    <w:rsid w:val="006B4545"/>
    <w:rsid w:val="006B7988"/>
    <w:rsid w:val="006B7AA1"/>
    <w:rsid w:val="006C4387"/>
    <w:rsid w:val="006C5968"/>
    <w:rsid w:val="006C5EC3"/>
    <w:rsid w:val="006C64B8"/>
    <w:rsid w:val="006C685A"/>
    <w:rsid w:val="006D1138"/>
    <w:rsid w:val="006D64B6"/>
    <w:rsid w:val="006E142D"/>
    <w:rsid w:val="006E19A8"/>
    <w:rsid w:val="006E7DE1"/>
    <w:rsid w:val="006F7703"/>
    <w:rsid w:val="00700274"/>
    <w:rsid w:val="0070087D"/>
    <w:rsid w:val="007035D7"/>
    <w:rsid w:val="007060FC"/>
    <w:rsid w:val="00712639"/>
    <w:rsid w:val="00714CBB"/>
    <w:rsid w:val="00716DEA"/>
    <w:rsid w:val="0072067B"/>
    <w:rsid w:val="007217B1"/>
    <w:rsid w:val="0072383E"/>
    <w:rsid w:val="00733422"/>
    <w:rsid w:val="007337B1"/>
    <w:rsid w:val="0074567D"/>
    <w:rsid w:val="00752285"/>
    <w:rsid w:val="00754B6A"/>
    <w:rsid w:val="0075736E"/>
    <w:rsid w:val="00757B5D"/>
    <w:rsid w:val="00761015"/>
    <w:rsid w:val="007612C4"/>
    <w:rsid w:val="00762C22"/>
    <w:rsid w:val="0076404B"/>
    <w:rsid w:val="007641BB"/>
    <w:rsid w:val="00771C83"/>
    <w:rsid w:val="007731E2"/>
    <w:rsid w:val="00775D31"/>
    <w:rsid w:val="00777E87"/>
    <w:rsid w:val="00782B97"/>
    <w:rsid w:val="007839B2"/>
    <w:rsid w:val="00786B3D"/>
    <w:rsid w:val="0079318E"/>
    <w:rsid w:val="0079616C"/>
    <w:rsid w:val="007A0238"/>
    <w:rsid w:val="007A1377"/>
    <w:rsid w:val="007A16D4"/>
    <w:rsid w:val="007A5496"/>
    <w:rsid w:val="007A7A22"/>
    <w:rsid w:val="007C042E"/>
    <w:rsid w:val="007C3824"/>
    <w:rsid w:val="007C47B2"/>
    <w:rsid w:val="007C4962"/>
    <w:rsid w:val="007C546A"/>
    <w:rsid w:val="007C61F6"/>
    <w:rsid w:val="007D0080"/>
    <w:rsid w:val="007D0513"/>
    <w:rsid w:val="007D1327"/>
    <w:rsid w:val="007D2C64"/>
    <w:rsid w:val="007D4DFA"/>
    <w:rsid w:val="007E1CD3"/>
    <w:rsid w:val="007E35DD"/>
    <w:rsid w:val="007E3D0C"/>
    <w:rsid w:val="007E4B08"/>
    <w:rsid w:val="007F03E9"/>
    <w:rsid w:val="007F1139"/>
    <w:rsid w:val="007F4085"/>
    <w:rsid w:val="007F62C5"/>
    <w:rsid w:val="008015C4"/>
    <w:rsid w:val="00802089"/>
    <w:rsid w:val="0080370F"/>
    <w:rsid w:val="00804BB5"/>
    <w:rsid w:val="008055AF"/>
    <w:rsid w:val="00805E93"/>
    <w:rsid w:val="00807907"/>
    <w:rsid w:val="008218CB"/>
    <w:rsid w:val="00824177"/>
    <w:rsid w:val="008250D4"/>
    <w:rsid w:val="00825C29"/>
    <w:rsid w:val="00826027"/>
    <w:rsid w:val="00826A74"/>
    <w:rsid w:val="00826E3B"/>
    <w:rsid w:val="0083037E"/>
    <w:rsid w:val="008317F8"/>
    <w:rsid w:val="00831FC7"/>
    <w:rsid w:val="0083231A"/>
    <w:rsid w:val="00836347"/>
    <w:rsid w:val="008369C7"/>
    <w:rsid w:val="00837DCB"/>
    <w:rsid w:val="00842424"/>
    <w:rsid w:val="008439FB"/>
    <w:rsid w:val="00843D06"/>
    <w:rsid w:val="0084447E"/>
    <w:rsid w:val="00844B82"/>
    <w:rsid w:val="00852704"/>
    <w:rsid w:val="00857992"/>
    <w:rsid w:val="00862204"/>
    <w:rsid w:val="00863314"/>
    <w:rsid w:val="00863BAE"/>
    <w:rsid w:val="008661AD"/>
    <w:rsid w:val="00867294"/>
    <w:rsid w:val="00870912"/>
    <w:rsid w:val="0087192A"/>
    <w:rsid w:val="00873234"/>
    <w:rsid w:val="00876C38"/>
    <w:rsid w:val="00882AB8"/>
    <w:rsid w:val="00884744"/>
    <w:rsid w:val="0088562B"/>
    <w:rsid w:val="00886667"/>
    <w:rsid w:val="00890422"/>
    <w:rsid w:val="008955C3"/>
    <w:rsid w:val="0089561F"/>
    <w:rsid w:val="00895D59"/>
    <w:rsid w:val="008964C5"/>
    <w:rsid w:val="00896601"/>
    <w:rsid w:val="00897311"/>
    <w:rsid w:val="008A0CD7"/>
    <w:rsid w:val="008A2640"/>
    <w:rsid w:val="008A3AB8"/>
    <w:rsid w:val="008A5A8B"/>
    <w:rsid w:val="008A5B6A"/>
    <w:rsid w:val="008A663F"/>
    <w:rsid w:val="008B5E17"/>
    <w:rsid w:val="008D17B7"/>
    <w:rsid w:val="008D32B8"/>
    <w:rsid w:val="008D4ECE"/>
    <w:rsid w:val="008E2860"/>
    <w:rsid w:val="008E2B2F"/>
    <w:rsid w:val="008E452B"/>
    <w:rsid w:val="008F2935"/>
    <w:rsid w:val="008F654F"/>
    <w:rsid w:val="008F7E43"/>
    <w:rsid w:val="00901378"/>
    <w:rsid w:val="0090375B"/>
    <w:rsid w:val="0090477C"/>
    <w:rsid w:val="00907993"/>
    <w:rsid w:val="00915615"/>
    <w:rsid w:val="00916441"/>
    <w:rsid w:val="00917D01"/>
    <w:rsid w:val="00920F14"/>
    <w:rsid w:val="00925B7B"/>
    <w:rsid w:val="00930AD0"/>
    <w:rsid w:val="00933B24"/>
    <w:rsid w:val="00945177"/>
    <w:rsid w:val="009467E7"/>
    <w:rsid w:val="00950BD9"/>
    <w:rsid w:val="00951100"/>
    <w:rsid w:val="00952552"/>
    <w:rsid w:val="00954EA4"/>
    <w:rsid w:val="009615CC"/>
    <w:rsid w:val="00962462"/>
    <w:rsid w:val="009634FF"/>
    <w:rsid w:val="00964101"/>
    <w:rsid w:val="00965C71"/>
    <w:rsid w:val="00970B1F"/>
    <w:rsid w:val="00973E10"/>
    <w:rsid w:val="00976156"/>
    <w:rsid w:val="00984E76"/>
    <w:rsid w:val="00985B10"/>
    <w:rsid w:val="00986A37"/>
    <w:rsid w:val="009870BC"/>
    <w:rsid w:val="00992ADA"/>
    <w:rsid w:val="00996807"/>
    <w:rsid w:val="009A1745"/>
    <w:rsid w:val="009A2A16"/>
    <w:rsid w:val="009A35D8"/>
    <w:rsid w:val="009B0593"/>
    <w:rsid w:val="009B1790"/>
    <w:rsid w:val="009B44EE"/>
    <w:rsid w:val="009B6565"/>
    <w:rsid w:val="009D0EB1"/>
    <w:rsid w:val="009D22B8"/>
    <w:rsid w:val="009D3800"/>
    <w:rsid w:val="009D4392"/>
    <w:rsid w:val="009D6353"/>
    <w:rsid w:val="009E0642"/>
    <w:rsid w:val="009E3F19"/>
    <w:rsid w:val="009E4026"/>
    <w:rsid w:val="009E49FB"/>
    <w:rsid w:val="009E5107"/>
    <w:rsid w:val="009E5988"/>
    <w:rsid w:val="009E77E4"/>
    <w:rsid w:val="009F3D76"/>
    <w:rsid w:val="009F481D"/>
    <w:rsid w:val="009F4C63"/>
    <w:rsid w:val="009F5D20"/>
    <w:rsid w:val="009F7C88"/>
    <w:rsid w:val="009F7E46"/>
    <w:rsid w:val="00A05A64"/>
    <w:rsid w:val="00A06414"/>
    <w:rsid w:val="00A1293F"/>
    <w:rsid w:val="00A20119"/>
    <w:rsid w:val="00A2713C"/>
    <w:rsid w:val="00A27179"/>
    <w:rsid w:val="00A27C23"/>
    <w:rsid w:val="00A3232A"/>
    <w:rsid w:val="00A34BA2"/>
    <w:rsid w:val="00A35241"/>
    <w:rsid w:val="00A408D8"/>
    <w:rsid w:val="00A41131"/>
    <w:rsid w:val="00A41426"/>
    <w:rsid w:val="00A42976"/>
    <w:rsid w:val="00A42CA8"/>
    <w:rsid w:val="00A46450"/>
    <w:rsid w:val="00A46E9C"/>
    <w:rsid w:val="00A479F9"/>
    <w:rsid w:val="00A51C4B"/>
    <w:rsid w:val="00A53495"/>
    <w:rsid w:val="00A55D7F"/>
    <w:rsid w:val="00A57BD9"/>
    <w:rsid w:val="00A63FA0"/>
    <w:rsid w:val="00A66418"/>
    <w:rsid w:val="00A71064"/>
    <w:rsid w:val="00A73251"/>
    <w:rsid w:val="00A83B84"/>
    <w:rsid w:val="00A94D87"/>
    <w:rsid w:val="00A96374"/>
    <w:rsid w:val="00AA1353"/>
    <w:rsid w:val="00AA2C87"/>
    <w:rsid w:val="00AA3D9F"/>
    <w:rsid w:val="00AA49F6"/>
    <w:rsid w:val="00AA60DF"/>
    <w:rsid w:val="00AA6693"/>
    <w:rsid w:val="00AA6D11"/>
    <w:rsid w:val="00AA6D15"/>
    <w:rsid w:val="00AB1D6F"/>
    <w:rsid w:val="00AB3DE2"/>
    <w:rsid w:val="00AB6AE7"/>
    <w:rsid w:val="00AC3968"/>
    <w:rsid w:val="00AC5D5A"/>
    <w:rsid w:val="00AC7076"/>
    <w:rsid w:val="00AD38E1"/>
    <w:rsid w:val="00AD62F7"/>
    <w:rsid w:val="00AE69BB"/>
    <w:rsid w:val="00AF1FBD"/>
    <w:rsid w:val="00AF56AB"/>
    <w:rsid w:val="00AF592A"/>
    <w:rsid w:val="00AF6256"/>
    <w:rsid w:val="00B0423F"/>
    <w:rsid w:val="00B0464A"/>
    <w:rsid w:val="00B0598C"/>
    <w:rsid w:val="00B06A20"/>
    <w:rsid w:val="00B06D08"/>
    <w:rsid w:val="00B11E94"/>
    <w:rsid w:val="00B134B4"/>
    <w:rsid w:val="00B2320D"/>
    <w:rsid w:val="00B3066E"/>
    <w:rsid w:val="00B41E64"/>
    <w:rsid w:val="00B47024"/>
    <w:rsid w:val="00B4702E"/>
    <w:rsid w:val="00B4719C"/>
    <w:rsid w:val="00B5275F"/>
    <w:rsid w:val="00B552E1"/>
    <w:rsid w:val="00B62106"/>
    <w:rsid w:val="00B6596B"/>
    <w:rsid w:val="00B72DB3"/>
    <w:rsid w:val="00B76B65"/>
    <w:rsid w:val="00B7769B"/>
    <w:rsid w:val="00B779F4"/>
    <w:rsid w:val="00B802C1"/>
    <w:rsid w:val="00B8738F"/>
    <w:rsid w:val="00B87A2C"/>
    <w:rsid w:val="00BA4444"/>
    <w:rsid w:val="00BA577F"/>
    <w:rsid w:val="00BA6706"/>
    <w:rsid w:val="00BB100B"/>
    <w:rsid w:val="00BB1854"/>
    <w:rsid w:val="00BB2BCD"/>
    <w:rsid w:val="00BB2EA3"/>
    <w:rsid w:val="00BB340F"/>
    <w:rsid w:val="00BC06EF"/>
    <w:rsid w:val="00BC10C4"/>
    <w:rsid w:val="00BC4105"/>
    <w:rsid w:val="00BD0235"/>
    <w:rsid w:val="00BD135B"/>
    <w:rsid w:val="00BD2C39"/>
    <w:rsid w:val="00BD7ED8"/>
    <w:rsid w:val="00BF1FDC"/>
    <w:rsid w:val="00BF6537"/>
    <w:rsid w:val="00C0083B"/>
    <w:rsid w:val="00C01122"/>
    <w:rsid w:val="00C02ACD"/>
    <w:rsid w:val="00C03468"/>
    <w:rsid w:val="00C04AE0"/>
    <w:rsid w:val="00C12B72"/>
    <w:rsid w:val="00C16604"/>
    <w:rsid w:val="00C17776"/>
    <w:rsid w:val="00C17960"/>
    <w:rsid w:val="00C21500"/>
    <w:rsid w:val="00C21C27"/>
    <w:rsid w:val="00C2293D"/>
    <w:rsid w:val="00C25165"/>
    <w:rsid w:val="00C30F7D"/>
    <w:rsid w:val="00C33671"/>
    <w:rsid w:val="00C37800"/>
    <w:rsid w:val="00C44185"/>
    <w:rsid w:val="00C5054A"/>
    <w:rsid w:val="00C5441C"/>
    <w:rsid w:val="00C569B9"/>
    <w:rsid w:val="00C57F9A"/>
    <w:rsid w:val="00C64B27"/>
    <w:rsid w:val="00C717A9"/>
    <w:rsid w:val="00C73E6A"/>
    <w:rsid w:val="00C75A22"/>
    <w:rsid w:val="00C7651E"/>
    <w:rsid w:val="00C81ED5"/>
    <w:rsid w:val="00C834AE"/>
    <w:rsid w:val="00C91160"/>
    <w:rsid w:val="00C9323F"/>
    <w:rsid w:val="00C95AFE"/>
    <w:rsid w:val="00CA3726"/>
    <w:rsid w:val="00CA44D7"/>
    <w:rsid w:val="00CA5D6B"/>
    <w:rsid w:val="00CA5DDB"/>
    <w:rsid w:val="00CA6EFA"/>
    <w:rsid w:val="00CA7F85"/>
    <w:rsid w:val="00CB03F5"/>
    <w:rsid w:val="00CB27C1"/>
    <w:rsid w:val="00CB3B16"/>
    <w:rsid w:val="00CB40E0"/>
    <w:rsid w:val="00CC4937"/>
    <w:rsid w:val="00CC679C"/>
    <w:rsid w:val="00CD51D5"/>
    <w:rsid w:val="00CD6273"/>
    <w:rsid w:val="00CD7462"/>
    <w:rsid w:val="00CE11A1"/>
    <w:rsid w:val="00CE12D9"/>
    <w:rsid w:val="00CE480F"/>
    <w:rsid w:val="00CF0B74"/>
    <w:rsid w:val="00D0365F"/>
    <w:rsid w:val="00D05A46"/>
    <w:rsid w:val="00D074F0"/>
    <w:rsid w:val="00D1286C"/>
    <w:rsid w:val="00D145A7"/>
    <w:rsid w:val="00D156BF"/>
    <w:rsid w:val="00D16183"/>
    <w:rsid w:val="00D1710C"/>
    <w:rsid w:val="00D17DEB"/>
    <w:rsid w:val="00D2079D"/>
    <w:rsid w:val="00D238AA"/>
    <w:rsid w:val="00D24D3E"/>
    <w:rsid w:val="00D27EC9"/>
    <w:rsid w:val="00D300D0"/>
    <w:rsid w:val="00D36E5B"/>
    <w:rsid w:val="00D37D94"/>
    <w:rsid w:val="00D42C08"/>
    <w:rsid w:val="00D508A2"/>
    <w:rsid w:val="00D50DA6"/>
    <w:rsid w:val="00D542B7"/>
    <w:rsid w:val="00D5708F"/>
    <w:rsid w:val="00D57D31"/>
    <w:rsid w:val="00D62D5F"/>
    <w:rsid w:val="00D656B4"/>
    <w:rsid w:val="00D67888"/>
    <w:rsid w:val="00D70F24"/>
    <w:rsid w:val="00D71B2F"/>
    <w:rsid w:val="00D7256A"/>
    <w:rsid w:val="00D73E72"/>
    <w:rsid w:val="00D7437F"/>
    <w:rsid w:val="00D82029"/>
    <w:rsid w:val="00D851C6"/>
    <w:rsid w:val="00D85F95"/>
    <w:rsid w:val="00D874CE"/>
    <w:rsid w:val="00D934C9"/>
    <w:rsid w:val="00D93A5B"/>
    <w:rsid w:val="00D95E09"/>
    <w:rsid w:val="00DA0015"/>
    <w:rsid w:val="00DA62C8"/>
    <w:rsid w:val="00DA7F5B"/>
    <w:rsid w:val="00DB4050"/>
    <w:rsid w:val="00DB4A0B"/>
    <w:rsid w:val="00DB6373"/>
    <w:rsid w:val="00DB682A"/>
    <w:rsid w:val="00DD1D9C"/>
    <w:rsid w:val="00DD54A7"/>
    <w:rsid w:val="00DE043C"/>
    <w:rsid w:val="00DE2CF9"/>
    <w:rsid w:val="00DE4128"/>
    <w:rsid w:val="00DE5843"/>
    <w:rsid w:val="00DF42D6"/>
    <w:rsid w:val="00DF46F9"/>
    <w:rsid w:val="00DF5709"/>
    <w:rsid w:val="00DF7C62"/>
    <w:rsid w:val="00E0078B"/>
    <w:rsid w:val="00E01572"/>
    <w:rsid w:val="00E04F32"/>
    <w:rsid w:val="00E10D01"/>
    <w:rsid w:val="00E11F6F"/>
    <w:rsid w:val="00E12608"/>
    <w:rsid w:val="00E159A8"/>
    <w:rsid w:val="00E16907"/>
    <w:rsid w:val="00E16EA2"/>
    <w:rsid w:val="00E2017F"/>
    <w:rsid w:val="00E27395"/>
    <w:rsid w:val="00E27E70"/>
    <w:rsid w:val="00E311AD"/>
    <w:rsid w:val="00E3195A"/>
    <w:rsid w:val="00E335DE"/>
    <w:rsid w:val="00E33E0B"/>
    <w:rsid w:val="00E4389A"/>
    <w:rsid w:val="00E43F3B"/>
    <w:rsid w:val="00E52785"/>
    <w:rsid w:val="00E539D6"/>
    <w:rsid w:val="00E53A0A"/>
    <w:rsid w:val="00E53FA9"/>
    <w:rsid w:val="00E54422"/>
    <w:rsid w:val="00E64272"/>
    <w:rsid w:val="00E65D2D"/>
    <w:rsid w:val="00E71D3E"/>
    <w:rsid w:val="00E74C7E"/>
    <w:rsid w:val="00E81016"/>
    <w:rsid w:val="00E826F3"/>
    <w:rsid w:val="00E83DEB"/>
    <w:rsid w:val="00E871EF"/>
    <w:rsid w:val="00E9061E"/>
    <w:rsid w:val="00E9161A"/>
    <w:rsid w:val="00E93E74"/>
    <w:rsid w:val="00E9487E"/>
    <w:rsid w:val="00E952CC"/>
    <w:rsid w:val="00E96B75"/>
    <w:rsid w:val="00EA0158"/>
    <w:rsid w:val="00EA1106"/>
    <w:rsid w:val="00EA2D37"/>
    <w:rsid w:val="00EB0933"/>
    <w:rsid w:val="00EB2689"/>
    <w:rsid w:val="00EB32A5"/>
    <w:rsid w:val="00EC0AE5"/>
    <w:rsid w:val="00EC68FD"/>
    <w:rsid w:val="00EC6F5F"/>
    <w:rsid w:val="00EC785A"/>
    <w:rsid w:val="00ED2FF7"/>
    <w:rsid w:val="00EE2B1C"/>
    <w:rsid w:val="00EE3154"/>
    <w:rsid w:val="00EF14D5"/>
    <w:rsid w:val="00EF3728"/>
    <w:rsid w:val="00EF3B86"/>
    <w:rsid w:val="00EF3E48"/>
    <w:rsid w:val="00EF43E1"/>
    <w:rsid w:val="00EF475F"/>
    <w:rsid w:val="00F02186"/>
    <w:rsid w:val="00F065F9"/>
    <w:rsid w:val="00F15EDE"/>
    <w:rsid w:val="00F169D7"/>
    <w:rsid w:val="00F2331C"/>
    <w:rsid w:val="00F23F0D"/>
    <w:rsid w:val="00F24439"/>
    <w:rsid w:val="00F24B09"/>
    <w:rsid w:val="00F257B4"/>
    <w:rsid w:val="00F25AB6"/>
    <w:rsid w:val="00F26554"/>
    <w:rsid w:val="00F33637"/>
    <w:rsid w:val="00F35EFD"/>
    <w:rsid w:val="00F40422"/>
    <w:rsid w:val="00F42284"/>
    <w:rsid w:val="00F44D70"/>
    <w:rsid w:val="00F501D2"/>
    <w:rsid w:val="00F52FB1"/>
    <w:rsid w:val="00F538B0"/>
    <w:rsid w:val="00F546C8"/>
    <w:rsid w:val="00F54F23"/>
    <w:rsid w:val="00F57415"/>
    <w:rsid w:val="00F5785A"/>
    <w:rsid w:val="00F60DF2"/>
    <w:rsid w:val="00F653EE"/>
    <w:rsid w:val="00F70448"/>
    <w:rsid w:val="00F72A02"/>
    <w:rsid w:val="00F73325"/>
    <w:rsid w:val="00F764CE"/>
    <w:rsid w:val="00F7732C"/>
    <w:rsid w:val="00F80A93"/>
    <w:rsid w:val="00F817C8"/>
    <w:rsid w:val="00F83AE0"/>
    <w:rsid w:val="00F83E00"/>
    <w:rsid w:val="00F87913"/>
    <w:rsid w:val="00F905A4"/>
    <w:rsid w:val="00F92FBA"/>
    <w:rsid w:val="00F93F10"/>
    <w:rsid w:val="00F96654"/>
    <w:rsid w:val="00FA01ED"/>
    <w:rsid w:val="00FA0AF4"/>
    <w:rsid w:val="00FA2F61"/>
    <w:rsid w:val="00FB3A2F"/>
    <w:rsid w:val="00FB5451"/>
    <w:rsid w:val="00FB6F94"/>
    <w:rsid w:val="00FC3EB3"/>
    <w:rsid w:val="00FC76CE"/>
    <w:rsid w:val="00FD12AB"/>
    <w:rsid w:val="00FD7441"/>
    <w:rsid w:val="00FD7655"/>
    <w:rsid w:val="00FE5A3B"/>
    <w:rsid w:val="00FE679B"/>
    <w:rsid w:val="00FF1105"/>
    <w:rsid w:val="00FF1239"/>
    <w:rsid w:val="00FF1C35"/>
    <w:rsid w:val="00FF1CFD"/>
    <w:rsid w:val="00FF2D2E"/>
    <w:rsid w:val="00F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0F06"/>
  <w15:chartTrackingRefBased/>
  <w15:docId w15:val="{2947A4AE-2CB7-4D5A-929B-FCC95866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EC"/>
    <w:pPr>
      <w:spacing w:after="200" w:line="276" w:lineRule="auto"/>
    </w:pPr>
  </w:style>
  <w:style w:type="paragraph" w:styleId="1">
    <w:name w:val="heading 1"/>
    <w:basedOn w:val="a"/>
    <w:link w:val="10"/>
    <w:qFormat/>
    <w:rsid w:val="002F1D19"/>
    <w:pPr>
      <w:keepNext/>
      <w:numPr>
        <w:numId w:val="7"/>
      </w:numPr>
      <w:spacing w:after="0" w:line="240" w:lineRule="auto"/>
      <w:outlineLvl w:val="0"/>
    </w:pPr>
    <w:rPr>
      <w:rFonts w:ascii="Arial Armenian" w:eastAsia="Times New Roman" w:hAnsi="Arial Armenian" w:cs="Arial Armeni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PDP DOCUMENT SUBTITLE,List Paragraph (numbered (a)),OBC Bullet,List Paragraph11,Normal numbered,Paragraphe de liste PBLH,Bullets,List Paragraph1,References,Bullet Points"/>
    <w:basedOn w:val="a"/>
    <w:link w:val="a4"/>
    <w:uiPriority w:val="34"/>
    <w:qFormat/>
    <w:rsid w:val="003971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DE5843"/>
    <w:rPr>
      <w:b/>
      <w:bCs/>
    </w:rPr>
  </w:style>
  <w:style w:type="paragraph" w:customStyle="1" w:styleId="11">
    <w:name w:val="Абзац списка1"/>
    <w:basedOn w:val="a"/>
    <w:uiPriority w:val="99"/>
    <w:rsid w:val="00E93E74"/>
    <w:pPr>
      <w:ind w:left="720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2F1D19"/>
    <w:rPr>
      <w:rFonts w:ascii="Arial Armenian" w:eastAsia="Times New Roman" w:hAnsi="Arial Armenian" w:cs="Arial Armenian"/>
    </w:rPr>
  </w:style>
  <w:style w:type="paragraph" w:customStyle="1" w:styleId="paragraph">
    <w:name w:val="paragraph"/>
    <w:basedOn w:val="a"/>
    <w:rsid w:val="00C9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550F84"/>
    <w:pPr>
      <w:spacing w:after="0" w:line="360" w:lineRule="auto"/>
      <w:ind w:firstLine="426"/>
    </w:pPr>
    <w:rPr>
      <w:rFonts w:ascii="Arial Armenian" w:eastAsia="Times New Roman" w:hAnsi="Arial Armenian" w:cs="Arial Armenian"/>
    </w:rPr>
  </w:style>
  <w:style w:type="character" w:customStyle="1" w:styleId="a8">
    <w:name w:val="Основной текст с отступом Знак"/>
    <w:basedOn w:val="a0"/>
    <w:link w:val="a7"/>
    <w:rsid w:val="00550F84"/>
    <w:rPr>
      <w:rFonts w:ascii="Arial Armenian" w:eastAsia="Times New Roman" w:hAnsi="Arial Armenian" w:cs="Arial Armenian"/>
    </w:rPr>
  </w:style>
  <w:style w:type="character" w:customStyle="1" w:styleId="None">
    <w:name w:val="None"/>
    <w:rsid w:val="00E27E70"/>
  </w:style>
  <w:style w:type="paragraph" w:customStyle="1" w:styleId="Default">
    <w:name w:val="Default"/>
    <w:rsid w:val="00F23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it-IT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PDP DOCUMENT SUBTITLE Знак,List Paragraph (numbered (a)) Знак,OBC Bullet Знак,List Paragraph11 Знак,Normal numbered Знак,Bullets Знак"/>
    <w:link w:val="a3"/>
    <w:uiPriority w:val="34"/>
    <w:qFormat/>
    <w:locked/>
    <w:rsid w:val="00A55D7F"/>
  </w:style>
  <w:style w:type="paragraph" w:customStyle="1" w:styleId="ListParagraph2">
    <w:name w:val="List Paragraph2"/>
    <w:basedOn w:val="a"/>
    <w:uiPriority w:val="34"/>
    <w:qFormat/>
    <w:rsid w:val="00CD6273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pple-style-span">
    <w:name w:val="apple-style-span"/>
    <w:basedOn w:val="a0"/>
    <w:rsid w:val="00CD6273"/>
  </w:style>
  <w:style w:type="character" w:customStyle="1" w:styleId="normaltextrun">
    <w:name w:val="normaltextrun"/>
    <w:basedOn w:val="a0"/>
    <w:rsid w:val="002F3A6E"/>
  </w:style>
  <w:style w:type="character" w:customStyle="1" w:styleId="eop">
    <w:name w:val="eop"/>
    <w:basedOn w:val="a0"/>
    <w:rsid w:val="002F3A6E"/>
  </w:style>
  <w:style w:type="paragraph" w:customStyle="1" w:styleId="Body">
    <w:name w:val="Body"/>
    <w:rsid w:val="002F3A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msonormal0">
    <w:name w:val="msonormal"/>
    <w:basedOn w:val="a"/>
    <w:rsid w:val="002F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2F3A6E"/>
  </w:style>
  <w:style w:type="character" w:customStyle="1" w:styleId="linebreakblob">
    <w:name w:val="linebreakblob"/>
    <w:basedOn w:val="a0"/>
    <w:rsid w:val="002F3A6E"/>
  </w:style>
  <w:style w:type="character" w:customStyle="1" w:styleId="scxw9769528">
    <w:name w:val="scxw9769528"/>
    <w:basedOn w:val="a0"/>
    <w:rsid w:val="002F3A6E"/>
  </w:style>
  <w:style w:type="character" w:styleId="a9">
    <w:name w:val="Emphasis"/>
    <w:basedOn w:val="a0"/>
    <w:uiPriority w:val="20"/>
    <w:qFormat/>
    <w:rsid w:val="00F065F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D71B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2">
    <w:name w:val="Обычный1"/>
    <w:rsid w:val="00253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19D3-4618-4939-B626-37071575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8704</Words>
  <Characters>49614</Characters>
  <Application>Microsoft Office Word</Application>
  <DocSecurity>0</DocSecurity>
  <Lines>413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https:/mul2-edu.gov.am/tasks/1913981/oneclick?token=88c2b4b648be9d17ebe17735b83e4da9</cp:keywords>
  <dc:description/>
  <cp:lastModifiedBy>Smart</cp:lastModifiedBy>
  <cp:revision>2</cp:revision>
  <dcterms:created xsi:type="dcterms:W3CDTF">2025-11-05T07:11:00Z</dcterms:created>
  <dcterms:modified xsi:type="dcterms:W3CDTF">2025-11-05T07:11:00Z</dcterms:modified>
</cp:coreProperties>
</file>